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DACC" w14:textId="77777777" w:rsidR="00FD1847" w:rsidRDefault="00B57882">
      <w:pPr>
        <w:pStyle w:val="PedPerArticleTitle"/>
      </w:pPr>
      <w:bookmarkStart w:id="0" w:name="_Hlk229752049"/>
      <w:r>
        <w:t>Examining the Relationship Between Theory of Mind and Counting Skills in Children Aged 48-72 Months</w:t>
      </w:r>
    </w:p>
    <w:bookmarkEnd w:id="0"/>
    <w:p w14:paraId="0A3BA7D8" w14:textId="77777777" w:rsidR="00FD1847" w:rsidRDefault="00B57882">
      <w:pPr>
        <w:pStyle w:val="PedPerHeading1"/>
      </w:pPr>
      <w:r>
        <w:t>Abstract</w:t>
      </w:r>
    </w:p>
    <w:p w14:paraId="2DA2B3E1" w14:textId="3A3ABBF3" w:rsidR="00FD1847" w:rsidRDefault="00F72629">
      <w:pPr>
        <w:pStyle w:val="PedPerAbstract"/>
      </w:pPr>
      <w:proofErr w:type="spellStart"/>
      <w:r w:rsidRPr="00F72629">
        <w:t>Purpose</w:t>
      </w:r>
      <w:proofErr w:type="spellEnd"/>
      <w:r w:rsidRPr="00F72629">
        <w:t xml:space="preserve">: </w:t>
      </w:r>
      <w:proofErr w:type="spellStart"/>
      <w:r w:rsidRPr="00F72629">
        <w:t>Early</w:t>
      </w:r>
      <w:proofErr w:type="spellEnd"/>
      <w:r w:rsidRPr="00F72629">
        <w:t xml:space="preserve"> </w:t>
      </w:r>
      <w:proofErr w:type="spellStart"/>
      <w:r w:rsidRPr="00F72629">
        <w:t>number</w:t>
      </w:r>
      <w:proofErr w:type="spellEnd"/>
      <w:r w:rsidRPr="00F72629">
        <w:t xml:space="preserve"> </w:t>
      </w:r>
      <w:proofErr w:type="spellStart"/>
      <w:r w:rsidRPr="00F72629">
        <w:t>and</w:t>
      </w:r>
      <w:proofErr w:type="spellEnd"/>
      <w:r w:rsidRPr="00F72629">
        <w:t xml:space="preserve"> </w:t>
      </w:r>
      <w:proofErr w:type="spellStart"/>
      <w:r w:rsidRPr="00F72629">
        <w:t>counting</w:t>
      </w:r>
      <w:proofErr w:type="spellEnd"/>
      <w:r w:rsidRPr="00F72629">
        <w:t xml:space="preserve"> </w:t>
      </w:r>
      <w:proofErr w:type="spellStart"/>
      <w:r w:rsidRPr="00F72629">
        <w:t>skills</w:t>
      </w:r>
      <w:proofErr w:type="spellEnd"/>
      <w:r w:rsidRPr="00F72629">
        <w:t xml:space="preserve"> </w:t>
      </w:r>
      <w:proofErr w:type="spellStart"/>
      <w:r w:rsidRPr="00F72629">
        <w:t>constitute</w:t>
      </w:r>
      <w:proofErr w:type="spellEnd"/>
      <w:r w:rsidRPr="00F72629">
        <w:t xml:space="preserve"> an </w:t>
      </w:r>
      <w:proofErr w:type="spellStart"/>
      <w:r w:rsidRPr="00F72629">
        <w:t>important</w:t>
      </w:r>
      <w:proofErr w:type="spellEnd"/>
      <w:r w:rsidRPr="00F72629">
        <w:t xml:space="preserve"> </w:t>
      </w:r>
      <w:proofErr w:type="spellStart"/>
      <w:r w:rsidRPr="00F72629">
        <w:t>foundation</w:t>
      </w:r>
      <w:proofErr w:type="spellEnd"/>
      <w:r w:rsidRPr="00F72629">
        <w:t xml:space="preserve"> </w:t>
      </w:r>
      <w:proofErr w:type="spellStart"/>
      <w:r w:rsidRPr="00F72629">
        <w:t>for</w:t>
      </w:r>
      <w:proofErr w:type="spellEnd"/>
      <w:r w:rsidRPr="00F72629">
        <w:t xml:space="preserve"> </w:t>
      </w:r>
      <w:proofErr w:type="spellStart"/>
      <w:r w:rsidRPr="00F72629">
        <w:t>later</w:t>
      </w:r>
      <w:proofErr w:type="spellEnd"/>
      <w:r w:rsidRPr="00F72629">
        <w:t xml:space="preserve"> </w:t>
      </w:r>
      <w:proofErr w:type="spellStart"/>
      <w:r w:rsidRPr="00F72629">
        <w:t>mathematical</w:t>
      </w:r>
      <w:proofErr w:type="spellEnd"/>
      <w:r w:rsidRPr="00F72629">
        <w:t xml:space="preserve"> </w:t>
      </w:r>
      <w:proofErr w:type="spellStart"/>
      <w:r w:rsidRPr="00F72629">
        <w:t>development</w:t>
      </w:r>
      <w:proofErr w:type="spellEnd"/>
      <w:r w:rsidRPr="00F72629">
        <w:t xml:space="preserve">, </w:t>
      </w:r>
      <w:proofErr w:type="spellStart"/>
      <w:r w:rsidRPr="00F72629">
        <w:t>while</w:t>
      </w:r>
      <w:proofErr w:type="spellEnd"/>
      <w:r w:rsidRPr="00F72629">
        <w:t xml:space="preserve"> </w:t>
      </w:r>
      <w:proofErr w:type="spellStart"/>
      <w:r w:rsidRPr="00F72629">
        <w:t>theory</w:t>
      </w:r>
      <w:proofErr w:type="spellEnd"/>
      <w:r w:rsidRPr="00F72629">
        <w:t xml:space="preserve"> of </w:t>
      </w:r>
      <w:proofErr w:type="spellStart"/>
      <w:r w:rsidRPr="00F72629">
        <w:t>mind</w:t>
      </w:r>
      <w:proofErr w:type="spellEnd"/>
      <w:r w:rsidRPr="00F72629">
        <w:t xml:space="preserve"> </w:t>
      </w:r>
      <w:proofErr w:type="spellStart"/>
      <w:r w:rsidRPr="00F72629">
        <w:t>reflects</w:t>
      </w:r>
      <w:proofErr w:type="spellEnd"/>
      <w:r w:rsidRPr="00F72629">
        <w:t xml:space="preserve"> </w:t>
      </w:r>
      <w:proofErr w:type="spellStart"/>
      <w:r w:rsidRPr="00F72629">
        <w:t>children’s</w:t>
      </w:r>
      <w:proofErr w:type="spellEnd"/>
      <w:r w:rsidRPr="00F72629">
        <w:t xml:space="preserve"> </w:t>
      </w:r>
      <w:proofErr w:type="spellStart"/>
      <w:r w:rsidRPr="00F72629">
        <w:t>ability</w:t>
      </w:r>
      <w:proofErr w:type="spellEnd"/>
      <w:r w:rsidRPr="00F72629">
        <w:t xml:space="preserve"> </w:t>
      </w:r>
      <w:proofErr w:type="spellStart"/>
      <w:r w:rsidRPr="00F72629">
        <w:t>to</w:t>
      </w:r>
      <w:proofErr w:type="spellEnd"/>
      <w:r w:rsidRPr="00F72629">
        <w:t xml:space="preserve"> </w:t>
      </w:r>
      <w:proofErr w:type="spellStart"/>
      <w:r w:rsidRPr="00F72629">
        <w:t>understand</w:t>
      </w:r>
      <w:proofErr w:type="spellEnd"/>
      <w:r w:rsidRPr="00F72629">
        <w:t xml:space="preserve"> </w:t>
      </w:r>
      <w:proofErr w:type="spellStart"/>
      <w:r w:rsidRPr="00F72629">
        <w:t>beliefs</w:t>
      </w:r>
      <w:proofErr w:type="spellEnd"/>
      <w:r w:rsidRPr="00F72629">
        <w:t xml:space="preserve">, </w:t>
      </w:r>
      <w:proofErr w:type="spellStart"/>
      <w:r w:rsidRPr="00F72629">
        <w:t>intentions</w:t>
      </w:r>
      <w:proofErr w:type="spellEnd"/>
      <w:r w:rsidRPr="00F72629">
        <w:t xml:space="preserve">, </w:t>
      </w:r>
      <w:proofErr w:type="spellStart"/>
      <w:r w:rsidRPr="00F72629">
        <w:t>and</w:t>
      </w:r>
      <w:proofErr w:type="spellEnd"/>
      <w:r w:rsidRPr="00F72629">
        <w:t xml:space="preserve"> </w:t>
      </w:r>
      <w:proofErr w:type="spellStart"/>
      <w:r w:rsidRPr="00F72629">
        <w:t>perspectives</w:t>
      </w:r>
      <w:proofErr w:type="spellEnd"/>
      <w:r w:rsidRPr="00F72629">
        <w:t xml:space="preserve">. </w:t>
      </w:r>
      <w:proofErr w:type="spellStart"/>
      <w:r w:rsidRPr="00F72629">
        <w:t>Although</w:t>
      </w:r>
      <w:proofErr w:type="spellEnd"/>
      <w:r w:rsidRPr="00F72629">
        <w:t xml:space="preserve"> </w:t>
      </w:r>
      <w:proofErr w:type="spellStart"/>
      <w:r w:rsidRPr="00F72629">
        <w:t>both</w:t>
      </w:r>
      <w:proofErr w:type="spellEnd"/>
      <w:r w:rsidRPr="00F72629">
        <w:t xml:space="preserve"> </w:t>
      </w:r>
      <w:proofErr w:type="spellStart"/>
      <w:r w:rsidRPr="00F72629">
        <w:t>domains</w:t>
      </w:r>
      <w:proofErr w:type="spellEnd"/>
      <w:r w:rsidRPr="00F72629">
        <w:t xml:space="preserve"> </w:t>
      </w:r>
      <w:proofErr w:type="spellStart"/>
      <w:r w:rsidRPr="00F72629">
        <w:t>involve</w:t>
      </w:r>
      <w:proofErr w:type="spellEnd"/>
      <w:r w:rsidRPr="00F72629">
        <w:t xml:space="preserve"> </w:t>
      </w:r>
      <w:proofErr w:type="spellStart"/>
      <w:r w:rsidRPr="00F72629">
        <w:t>representational</w:t>
      </w:r>
      <w:proofErr w:type="spellEnd"/>
      <w:r w:rsidRPr="00F72629">
        <w:t xml:space="preserve"> </w:t>
      </w:r>
      <w:proofErr w:type="spellStart"/>
      <w:r w:rsidRPr="00F72629">
        <w:t>thinking</w:t>
      </w:r>
      <w:proofErr w:type="spellEnd"/>
      <w:r w:rsidRPr="00F72629">
        <w:t xml:space="preserve">, </w:t>
      </w:r>
      <w:proofErr w:type="spellStart"/>
      <w:r w:rsidRPr="00F72629">
        <w:t>empirical</w:t>
      </w:r>
      <w:proofErr w:type="spellEnd"/>
      <w:r w:rsidRPr="00F72629">
        <w:t xml:space="preserve"> </w:t>
      </w:r>
      <w:proofErr w:type="spellStart"/>
      <w:r w:rsidRPr="00F72629">
        <w:t>evidence</w:t>
      </w:r>
      <w:proofErr w:type="spellEnd"/>
      <w:r w:rsidRPr="00F72629">
        <w:t xml:space="preserve"> on </w:t>
      </w:r>
      <w:proofErr w:type="spellStart"/>
      <w:r w:rsidRPr="00F72629">
        <w:t>their</w:t>
      </w:r>
      <w:proofErr w:type="spellEnd"/>
      <w:r w:rsidRPr="00F72629">
        <w:t xml:space="preserve"> </w:t>
      </w:r>
      <w:proofErr w:type="spellStart"/>
      <w:r w:rsidRPr="00F72629">
        <w:t>association</w:t>
      </w:r>
      <w:proofErr w:type="spellEnd"/>
      <w:r w:rsidRPr="00F72629">
        <w:t xml:space="preserve"> in </w:t>
      </w:r>
      <w:proofErr w:type="spellStart"/>
      <w:r w:rsidRPr="00F72629">
        <w:t>Turkish</w:t>
      </w:r>
      <w:proofErr w:type="spellEnd"/>
      <w:r w:rsidRPr="00F72629">
        <w:t xml:space="preserve"> </w:t>
      </w:r>
      <w:proofErr w:type="spellStart"/>
      <w:r w:rsidRPr="00F72629">
        <w:t>preschool</w:t>
      </w:r>
      <w:proofErr w:type="spellEnd"/>
      <w:r w:rsidRPr="00F72629">
        <w:t xml:space="preserve"> </w:t>
      </w:r>
      <w:proofErr w:type="spellStart"/>
      <w:r w:rsidRPr="00F72629">
        <w:t>samples</w:t>
      </w:r>
      <w:proofErr w:type="spellEnd"/>
      <w:r w:rsidRPr="00F72629">
        <w:t xml:space="preserve"> </w:t>
      </w:r>
      <w:proofErr w:type="spellStart"/>
      <w:r w:rsidRPr="00F72629">
        <w:t>remains</w:t>
      </w:r>
      <w:proofErr w:type="spellEnd"/>
      <w:r w:rsidRPr="00F72629">
        <w:t xml:space="preserve"> </w:t>
      </w:r>
      <w:proofErr w:type="spellStart"/>
      <w:r w:rsidRPr="00F72629">
        <w:t>limited</w:t>
      </w:r>
      <w:proofErr w:type="spellEnd"/>
      <w:r w:rsidRPr="00F72629">
        <w:t xml:space="preserve">. </w:t>
      </w:r>
      <w:proofErr w:type="spellStart"/>
      <w:r w:rsidRPr="00F72629">
        <w:t>This</w:t>
      </w:r>
      <w:proofErr w:type="spellEnd"/>
      <w:r w:rsidRPr="00F72629">
        <w:t xml:space="preserve"> </w:t>
      </w:r>
      <w:proofErr w:type="spellStart"/>
      <w:r w:rsidRPr="00F72629">
        <w:t>study</w:t>
      </w:r>
      <w:proofErr w:type="spellEnd"/>
      <w:r w:rsidRPr="00F72629">
        <w:t xml:space="preserve"> </w:t>
      </w:r>
      <w:proofErr w:type="spellStart"/>
      <w:r w:rsidRPr="00F72629">
        <w:t>aimed</w:t>
      </w:r>
      <w:proofErr w:type="spellEnd"/>
      <w:r w:rsidRPr="00F72629">
        <w:t xml:space="preserve"> </w:t>
      </w:r>
      <w:proofErr w:type="spellStart"/>
      <w:r w:rsidRPr="00F72629">
        <w:t>to</w:t>
      </w:r>
      <w:proofErr w:type="spellEnd"/>
      <w:r w:rsidRPr="00F72629">
        <w:t xml:space="preserve"> </w:t>
      </w:r>
      <w:proofErr w:type="spellStart"/>
      <w:r w:rsidRPr="00F72629">
        <w:t>examine</w:t>
      </w:r>
      <w:proofErr w:type="spellEnd"/>
      <w:r w:rsidRPr="00F72629">
        <w:t xml:space="preserve"> </w:t>
      </w:r>
      <w:proofErr w:type="spellStart"/>
      <w:r w:rsidRPr="00F72629">
        <w:t>the</w:t>
      </w:r>
      <w:proofErr w:type="spellEnd"/>
      <w:r w:rsidRPr="00F72629">
        <w:t xml:space="preserve"> </w:t>
      </w:r>
      <w:proofErr w:type="spellStart"/>
      <w:r w:rsidRPr="00F72629">
        <w:t>relationships</w:t>
      </w:r>
      <w:proofErr w:type="spellEnd"/>
      <w:r w:rsidRPr="00F72629">
        <w:t xml:space="preserve"> </w:t>
      </w:r>
      <w:proofErr w:type="spellStart"/>
      <w:r w:rsidRPr="00F72629">
        <w:t>between</w:t>
      </w:r>
      <w:proofErr w:type="spellEnd"/>
      <w:r w:rsidRPr="00F72629">
        <w:t xml:space="preserve"> </w:t>
      </w:r>
      <w:proofErr w:type="spellStart"/>
      <w:r w:rsidRPr="00F72629">
        <w:t>early</w:t>
      </w:r>
      <w:proofErr w:type="spellEnd"/>
      <w:r w:rsidRPr="00F72629">
        <w:t xml:space="preserve"> </w:t>
      </w:r>
      <w:proofErr w:type="spellStart"/>
      <w:r w:rsidRPr="00F72629">
        <w:t>numeracy</w:t>
      </w:r>
      <w:proofErr w:type="spellEnd"/>
      <w:r w:rsidRPr="00F72629">
        <w:t xml:space="preserve"> </w:t>
      </w:r>
      <w:proofErr w:type="spellStart"/>
      <w:r w:rsidRPr="00F72629">
        <w:t>skills</w:t>
      </w:r>
      <w:proofErr w:type="spellEnd"/>
      <w:r w:rsidRPr="00F72629">
        <w:t xml:space="preserve"> </w:t>
      </w:r>
      <w:proofErr w:type="spellStart"/>
      <w:r w:rsidRPr="00F72629">
        <w:t>and</w:t>
      </w:r>
      <w:proofErr w:type="spellEnd"/>
      <w:r w:rsidRPr="00F72629">
        <w:t xml:space="preserve"> </w:t>
      </w:r>
      <w:proofErr w:type="spellStart"/>
      <w:r w:rsidRPr="00F72629">
        <w:t>theory</w:t>
      </w:r>
      <w:proofErr w:type="spellEnd"/>
      <w:r w:rsidRPr="00F72629">
        <w:t xml:space="preserve"> of </w:t>
      </w:r>
      <w:proofErr w:type="spellStart"/>
      <w:r w:rsidRPr="00F72629">
        <w:t>mind</w:t>
      </w:r>
      <w:proofErr w:type="spellEnd"/>
      <w:r w:rsidRPr="00F72629">
        <w:t xml:space="preserve"> in </w:t>
      </w:r>
      <w:proofErr w:type="spellStart"/>
      <w:r w:rsidRPr="00F72629">
        <w:t>children</w:t>
      </w:r>
      <w:proofErr w:type="spellEnd"/>
      <w:r w:rsidRPr="00F72629">
        <w:t xml:space="preserve"> </w:t>
      </w:r>
      <w:proofErr w:type="spellStart"/>
      <w:r w:rsidRPr="00F72629">
        <w:t>aged</w:t>
      </w:r>
      <w:proofErr w:type="spellEnd"/>
      <w:r w:rsidRPr="00F72629">
        <w:t xml:space="preserve"> 48-72 </w:t>
      </w:r>
      <w:proofErr w:type="spellStart"/>
      <w:r w:rsidRPr="00F72629">
        <w:t>months</w:t>
      </w:r>
      <w:proofErr w:type="spellEnd"/>
      <w:r w:rsidRPr="00F72629">
        <w:t xml:space="preserve">. </w:t>
      </w:r>
      <w:proofErr w:type="spellStart"/>
      <w:r w:rsidRPr="00F72629">
        <w:t>Method</w:t>
      </w:r>
      <w:proofErr w:type="spellEnd"/>
      <w:r w:rsidRPr="00F72629">
        <w:t xml:space="preserve">: </w:t>
      </w:r>
      <w:proofErr w:type="spellStart"/>
      <w:r w:rsidRPr="00F72629">
        <w:t>The</w:t>
      </w:r>
      <w:proofErr w:type="spellEnd"/>
      <w:r w:rsidRPr="00F72629">
        <w:t xml:space="preserve"> </w:t>
      </w:r>
      <w:proofErr w:type="spellStart"/>
      <w:r w:rsidRPr="00F72629">
        <w:t>study</w:t>
      </w:r>
      <w:proofErr w:type="spellEnd"/>
      <w:r w:rsidRPr="00F72629">
        <w:t xml:space="preserve"> </w:t>
      </w:r>
      <w:proofErr w:type="spellStart"/>
      <w:r w:rsidRPr="00F72629">
        <w:t>was</w:t>
      </w:r>
      <w:proofErr w:type="spellEnd"/>
      <w:r w:rsidRPr="00F72629">
        <w:t xml:space="preserve"> </w:t>
      </w:r>
      <w:proofErr w:type="spellStart"/>
      <w:r w:rsidRPr="00F72629">
        <w:t>designed</w:t>
      </w:r>
      <w:proofErr w:type="spellEnd"/>
      <w:r w:rsidRPr="00F72629">
        <w:t xml:space="preserve"> as a </w:t>
      </w:r>
      <w:proofErr w:type="spellStart"/>
      <w:r w:rsidRPr="00F72629">
        <w:t>cross-sectional</w:t>
      </w:r>
      <w:proofErr w:type="spellEnd"/>
      <w:r w:rsidRPr="00F72629">
        <w:t xml:space="preserve"> </w:t>
      </w:r>
      <w:proofErr w:type="spellStart"/>
      <w:r w:rsidRPr="00F72629">
        <w:t>correlational</w:t>
      </w:r>
      <w:proofErr w:type="spellEnd"/>
      <w:r w:rsidRPr="00F72629">
        <w:t xml:space="preserve"> </w:t>
      </w:r>
      <w:proofErr w:type="spellStart"/>
      <w:r w:rsidRPr="00F72629">
        <w:t>survey</w:t>
      </w:r>
      <w:proofErr w:type="spellEnd"/>
      <w:r w:rsidRPr="00F72629">
        <w:t xml:space="preserve">. </w:t>
      </w:r>
      <w:proofErr w:type="spellStart"/>
      <w:r w:rsidRPr="00F72629">
        <w:t>The</w:t>
      </w:r>
      <w:proofErr w:type="spellEnd"/>
      <w:r w:rsidRPr="00F72629">
        <w:t xml:space="preserve"> </w:t>
      </w:r>
      <w:proofErr w:type="spellStart"/>
      <w:r w:rsidRPr="00F72629">
        <w:t>participants</w:t>
      </w:r>
      <w:proofErr w:type="spellEnd"/>
      <w:r w:rsidRPr="00F72629">
        <w:t xml:space="preserve"> </w:t>
      </w:r>
      <w:proofErr w:type="spellStart"/>
      <w:r w:rsidRPr="00F72629">
        <w:t>were</w:t>
      </w:r>
      <w:proofErr w:type="spellEnd"/>
      <w:r w:rsidRPr="00F72629">
        <w:t xml:space="preserve"> 102 </w:t>
      </w:r>
      <w:proofErr w:type="spellStart"/>
      <w:r w:rsidRPr="00F72629">
        <w:t>preschool</w:t>
      </w:r>
      <w:proofErr w:type="spellEnd"/>
      <w:r w:rsidRPr="00F72629">
        <w:t xml:space="preserve"> </w:t>
      </w:r>
      <w:proofErr w:type="spellStart"/>
      <w:r w:rsidRPr="00F72629">
        <w:t>children</w:t>
      </w:r>
      <w:proofErr w:type="spellEnd"/>
      <w:r w:rsidRPr="00F72629">
        <w:t xml:space="preserve">, </w:t>
      </w:r>
      <w:proofErr w:type="spellStart"/>
      <w:r w:rsidRPr="00F72629">
        <w:t>including</w:t>
      </w:r>
      <w:proofErr w:type="spellEnd"/>
      <w:r w:rsidRPr="00F72629">
        <w:t xml:space="preserve"> 48 </w:t>
      </w:r>
      <w:proofErr w:type="spellStart"/>
      <w:r w:rsidRPr="00F72629">
        <w:t>girls</w:t>
      </w:r>
      <w:proofErr w:type="spellEnd"/>
      <w:r w:rsidRPr="00F72629">
        <w:t xml:space="preserve"> </w:t>
      </w:r>
      <w:proofErr w:type="spellStart"/>
      <w:r w:rsidRPr="00F72629">
        <w:t>and</w:t>
      </w:r>
      <w:proofErr w:type="spellEnd"/>
      <w:r w:rsidRPr="00F72629">
        <w:t xml:space="preserve"> 54 </w:t>
      </w:r>
      <w:proofErr w:type="spellStart"/>
      <w:r w:rsidRPr="00F72629">
        <w:t>boys</w:t>
      </w:r>
      <w:proofErr w:type="spellEnd"/>
      <w:r w:rsidRPr="00F72629">
        <w:t xml:space="preserve">, </w:t>
      </w:r>
      <w:proofErr w:type="spellStart"/>
      <w:r w:rsidRPr="00F72629">
        <w:t>attending</w:t>
      </w:r>
      <w:proofErr w:type="spellEnd"/>
      <w:r w:rsidRPr="00F72629">
        <w:t xml:space="preserve"> </w:t>
      </w:r>
      <w:proofErr w:type="spellStart"/>
      <w:r w:rsidRPr="00F72629">
        <w:t>independent</w:t>
      </w:r>
      <w:proofErr w:type="spellEnd"/>
      <w:r w:rsidRPr="00F72629">
        <w:t xml:space="preserve"> </w:t>
      </w:r>
      <w:proofErr w:type="spellStart"/>
      <w:r w:rsidRPr="00F72629">
        <w:t>preschools</w:t>
      </w:r>
      <w:proofErr w:type="spellEnd"/>
      <w:r w:rsidRPr="00F72629">
        <w:t xml:space="preserve"> in Kocaeli, </w:t>
      </w:r>
      <w:proofErr w:type="spellStart"/>
      <w:r w:rsidRPr="00F72629">
        <w:t>Turkiye</w:t>
      </w:r>
      <w:proofErr w:type="spellEnd"/>
      <w:r w:rsidRPr="00F72629">
        <w:t xml:space="preserve">. </w:t>
      </w:r>
      <w:proofErr w:type="gramStart"/>
      <w:r w:rsidRPr="00F72629">
        <w:t>Data</w:t>
      </w:r>
      <w:proofErr w:type="gramEnd"/>
      <w:r w:rsidRPr="00F72629">
        <w:t xml:space="preserve"> </w:t>
      </w:r>
      <w:proofErr w:type="spellStart"/>
      <w:r w:rsidRPr="00F72629">
        <w:t>were</w:t>
      </w:r>
      <w:proofErr w:type="spellEnd"/>
      <w:r w:rsidRPr="00F72629">
        <w:t xml:space="preserve"> </w:t>
      </w:r>
      <w:proofErr w:type="spellStart"/>
      <w:r w:rsidRPr="00F72629">
        <w:t>collected</w:t>
      </w:r>
      <w:proofErr w:type="spellEnd"/>
      <w:r w:rsidRPr="00F72629">
        <w:t xml:space="preserve"> </w:t>
      </w:r>
      <w:proofErr w:type="spellStart"/>
      <w:r w:rsidRPr="00F72629">
        <w:t>individually</w:t>
      </w:r>
      <w:proofErr w:type="spellEnd"/>
      <w:r w:rsidRPr="00F72629">
        <w:t xml:space="preserve"> </w:t>
      </w:r>
      <w:proofErr w:type="spellStart"/>
      <w:r w:rsidRPr="00F72629">
        <w:t>using</w:t>
      </w:r>
      <w:proofErr w:type="spellEnd"/>
      <w:r w:rsidRPr="00F72629">
        <w:t xml:space="preserve"> </w:t>
      </w:r>
      <w:proofErr w:type="spellStart"/>
      <w:r w:rsidRPr="00F72629">
        <w:t>the</w:t>
      </w:r>
      <w:proofErr w:type="spellEnd"/>
      <w:r w:rsidRPr="00F72629">
        <w:t xml:space="preserve"> </w:t>
      </w:r>
      <w:proofErr w:type="spellStart"/>
      <w:r w:rsidRPr="00F72629">
        <w:t>Early</w:t>
      </w:r>
      <w:proofErr w:type="spellEnd"/>
      <w:r w:rsidRPr="00F72629">
        <w:t xml:space="preserve"> </w:t>
      </w:r>
      <w:proofErr w:type="spellStart"/>
      <w:r w:rsidRPr="00F72629">
        <w:t>Numeracy</w:t>
      </w:r>
      <w:proofErr w:type="spellEnd"/>
      <w:r w:rsidRPr="00F72629">
        <w:t xml:space="preserve"> Test </w:t>
      </w:r>
      <w:proofErr w:type="spellStart"/>
      <w:r w:rsidRPr="00F72629">
        <w:t>and</w:t>
      </w:r>
      <w:proofErr w:type="spellEnd"/>
      <w:r w:rsidRPr="00F72629">
        <w:t xml:space="preserve"> </w:t>
      </w:r>
      <w:proofErr w:type="spellStart"/>
      <w:r w:rsidRPr="00F72629">
        <w:t>four</w:t>
      </w:r>
      <w:proofErr w:type="spellEnd"/>
      <w:r w:rsidRPr="00F72629">
        <w:t xml:space="preserve"> </w:t>
      </w:r>
      <w:proofErr w:type="spellStart"/>
      <w:r w:rsidRPr="00F72629">
        <w:t>theory</w:t>
      </w:r>
      <w:proofErr w:type="spellEnd"/>
      <w:r w:rsidRPr="00F72629">
        <w:t xml:space="preserve"> of </w:t>
      </w:r>
      <w:proofErr w:type="spellStart"/>
      <w:r w:rsidRPr="00F72629">
        <w:t>mind</w:t>
      </w:r>
      <w:proofErr w:type="spellEnd"/>
      <w:r w:rsidRPr="00F72629">
        <w:t xml:space="preserve"> </w:t>
      </w:r>
      <w:proofErr w:type="spellStart"/>
      <w:r w:rsidRPr="00F72629">
        <w:t>tasks</w:t>
      </w:r>
      <w:proofErr w:type="spellEnd"/>
      <w:r w:rsidRPr="00F72629">
        <w:t xml:space="preserve">: </w:t>
      </w:r>
      <w:proofErr w:type="spellStart"/>
      <w:r w:rsidRPr="00F72629">
        <w:t>the</w:t>
      </w:r>
      <w:proofErr w:type="spellEnd"/>
      <w:r w:rsidRPr="00F72629">
        <w:t xml:space="preserve"> Sally-Anne, Bonibon, </w:t>
      </w:r>
      <w:proofErr w:type="spellStart"/>
      <w:r w:rsidRPr="00F72629">
        <w:t>Chocolate</w:t>
      </w:r>
      <w:proofErr w:type="spellEnd"/>
      <w:r w:rsidRPr="00F72629">
        <w:t xml:space="preserve"> Bar, </w:t>
      </w:r>
      <w:proofErr w:type="spellStart"/>
      <w:r w:rsidRPr="00F72629">
        <w:t>and</w:t>
      </w:r>
      <w:proofErr w:type="spellEnd"/>
      <w:r w:rsidRPr="00F72629">
        <w:t xml:space="preserve"> </w:t>
      </w:r>
      <w:proofErr w:type="spellStart"/>
      <w:r w:rsidRPr="00F72629">
        <w:t>Ice</w:t>
      </w:r>
      <w:proofErr w:type="spellEnd"/>
      <w:r w:rsidRPr="00F72629">
        <w:t xml:space="preserve"> </w:t>
      </w:r>
      <w:proofErr w:type="spellStart"/>
      <w:r w:rsidRPr="00F72629">
        <w:t>Cream</w:t>
      </w:r>
      <w:proofErr w:type="spellEnd"/>
      <w:r w:rsidRPr="00F72629">
        <w:t xml:space="preserve"> Truck </w:t>
      </w:r>
      <w:proofErr w:type="spellStart"/>
      <w:r w:rsidRPr="00F72629">
        <w:t>tasks</w:t>
      </w:r>
      <w:proofErr w:type="spellEnd"/>
      <w:r w:rsidRPr="00F72629">
        <w:t xml:space="preserve">. </w:t>
      </w:r>
      <w:proofErr w:type="spellStart"/>
      <w:r w:rsidRPr="00F72629">
        <w:t>Because</w:t>
      </w:r>
      <w:proofErr w:type="spellEnd"/>
      <w:r w:rsidRPr="00F72629">
        <w:t xml:space="preserve"> </w:t>
      </w:r>
      <w:proofErr w:type="spellStart"/>
      <w:r w:rsidRPr="00F72629">
        <w:t>the</w:t>
      </w:r>
      <w:proofErr w:type="spellEnd"/>
      <w:r w:rsidRPr="00F72629">
        <w:t xml:space="preserve"> </w:t>
      </w:r>
      <w:proofErr w:type="gramStart"/>
      <w:r w:rsidRPr="00F72629">
        <w:t>data</w:t>
      </w:r>
      <w:proofErr w:type="gramEnd"/>
      <w:r w:rsidRPr="00F72629">
        <w:t xml:space="preserve"> </w:t>
      </w:r>
      <w:proofErr w:type="spellStart"/>
      <w:r w:rsidRPr="00F72629">
        <w:t>did</w:t>
      </w:r>
      <w:proofErr w:type="spellEnd"/>
      <w:r w:rsidRPr="00F72629">
        <w:t xml:space="preserve"> not </w:t>
      </w:r>
      <w:proofErr w:type="spellStart"/>
      <w:r w:rsidRPr="00F72629">
        <w:t>meet</w:t>
      </w:r>
      <w:proofErr w:type="spellEnd"/>
      <w:r w:rsidRPr="00F72629">
        <w:t xml:space="preserve"> </w:t>
      </w:r>
      <w:proofErr w:type="spellStart"/>
      <w:r w:rsidRPr="00F72629">
        <w:t>normality</w:t>
      </w:r>
      <w:proofErr w:type="spellEnd"/>
      <w:r w:rsidRPr="00F72629">
        <w:t xml:space="preserve"> </w:t>
      </w:r>
      <w:proofErr w:type="spellStart"/>
      <w:r w:rsidRPr="00F72629">
        <w:t>assumptions</w:t>
      </w:r>
      <w:proofErr w:type="spellEnd"/>
      <w:r w:rsidRPr="00F72629">
        <w:t xml:space="preserve">, Mann-Whitney U </w:t>
      </w:r>
      <w:proofErr w:type="spellStart"/>
      <w:r w:rsidRPr="00F72629">
        <w:t>tests</w:t>
      </w:r>
      <w:proofErr w:type="spellEnd"/>
      <w:r w:rsidRPr="00F72629">
        <w:t xml:space="preserve"> </w:t>
      </w:r>
      <w:proofErr w:type="spellStart"/>
      <w:r w:rsidRPr="00F72629">
        <w:t>were</w:t>
      </w:r>
      <w:proofErr w:type="spellEnd"/>
      <w:r w:rsidRPr="00F72629">
        <w:t xml:space="preserve"> </w:t>
      </w:r>
      <w:proofErr w:type="spellStart"/>
      <w:r w:rsidRPr="00F72629">
        <w:t>used</w:t>
      </w:r>
      <w:proofErr w:type="spellEnd"/>
      <w:r w:rsidRPr="00F72629">
        <w:t xml:space="preserve"> </w:t>
      </w:r>
      <w:proofErr w:type="spellStart"/>
      <w:r w:rsidRPr="00F72629">
        <w:t>for</w:t>
      </w:r>
      <w:proofErr w:type="spellEnd"/>
      <w:r w:rsidRPr="00F72629">
        <w:t xml:space="preserve"> </w:t>
      </w:r>
      <w:proofErr w:type="spellStart"/>
      <w:r w:rsidRPr="00F72629">
        <w:t>age</w:t>
      </w:r>
      <w:proofErr w:type="spellEnd"/>
      <w:r w:rsidRPr="00F72629">
        <w:t xml:space="preserve">- </w:t>
      </w:r>
      <w:proofErr w:type="spellStart"/>
      <w:r w:rsidRPr="00F72629">
        <w:t>and</w:t>
      </w:r>
      <w:proofErr w:type="spellEnd"/>
      <w:r w:rsidRPr="00F72629">
        <w:t xml:space="preserve"> </w:t>
      </w:r>
      <w:proofErr w:type="spellStart"/>
      <w:r w:rsidRPr="00F72629">
        <w:t>gender-based</w:t>
      </w:r>
      <w:proofErr w:type="spellEnd"/>
      <w:r w:rsidRPr="00F72629">
        <w:t xml:space="preserve"> </w:t>
      </w:r>
      <w:proofErr w:type="spellStart"/>
      <w:r w:rsidRPr="00F72629">
        <w:t>comparisons</w:t>
      </w:r>
      <w:proofErr w:type="spellEnd"/>
      <w:r w:rsidRPr="00F72629">
        <w:t xml:space="preserve">, </w:t>
      </w:r>
      <w:proofErr w:type="spellStart"/>
      <w:r w:rsidRPr="00F72629">
        <w:t>and</w:t>
      </w:r>
      <w:proofErr w:type="spellEnd"/>
      <w:r w:rsidRPr="00F72629">
        <w:t xml:space="preserve"> </w:t>
      </w:r>
      <w:proofErr w:type="spellStart"/>
      <w:r w:rsidRPr="00F72629">
        <w:t>Spearman</w:t>
      </w:r>
      <w:proofErr w:type="spellEnd"/>
      <w:r w:rsidRPr="00F72629">
        <w:t xml:space="preserve"> </w:t>
      </w:r>
      <w:proofErr w:type="spellStart"/>
      <w:r w:rsidRPr="00F72629">
        <w:t>correlation</w:t>
      </w:r>
      <w:proofErr w:type="spellEnd"/>
      <w:r w:rsidRPr="00F72629">
        <w:t xml:space="preserve"> </w:t>
      </w:r>
      <w:proofErr w:type="spellStart"/>
      <w:r w:rsidRPr="00F72629">
        <w:t>analysis</w:t>
      </w:r>
      <w:proofErr w:type="spellEnd"/>
      <w:r w:rsidRPr="00F72629">
        <w:t xml:space="preserve"> </w:t>
      </w:r>
      <w:proofErr w:type="spellStart"/>
      <w:r w:rsidRPr="00F72629">
        <w:t>was</w:t>
      </w:r>
      <w:proofErr w:type="spellEnd"/>
      <w:r w:rsidRPr="00F72629">
        <w:t xml:space="preserve"> </w:t>
      </w:r>
      <w:proofErr w:type="spellStart"/>
      <w:r w:rsidRPr="00F72629">
        <w:t>conducted</w:t>
      </w:r>
      <w:proofErr w:type="spellEnd"/>
      <w:r w:rsidRPr="00F72629">
        <w:t xml:space="preserve"> </w:t>
      </w:r>
      <w:proofErr w:type="spellStart"/>
      <w:r w:rsidRPr="00F72629">
        <w:t>to</w:t>
      </w:r>
      <w:proofErr w:type="spellEnd"/>
      <w:r w:rsidRPr="00F72629">
        <w:t xml:space="preserve"> </w:t>
      </w:r>
      <w:proofErr w:type="spellStart"/>
      <w:r w:rsidRPr="00F72629">
        <w:t>examine</w:t>
      </w:r>
      <w:proofErr w:type="spellEnd"/>
      <w:r w:rsidRPr="00F72629">
        <w:t xml:space="preserve"> </w:t>
      </w:r>
      <w:proofErr w:type="spellStart"/>
      <w:r w:rsidRPr="00F72629">
        <w:t>associations</w:t>
      </w:r>
      <w:proofErr w:type="spellEnd"/>
      <w:r w:rsidRPr="00F72629">
        <w:t xml:space="preserve"> </w:t>
      </w:r>
      <w:proofErr w:type="spellStart"/>
      <w:r w:rsidRPr="00F72629">
        <w:t>among</w:t>
      </w:r>
      <w:proofErr w:type="spellEnd"/>
      <w:r w:rsidRPr="00F72629">
        <w:t xml:space="preserve"> </w:t>
      </w:r>
      <w:proofErr w:type="spellStart"/>
      <w:r w:rsidRPr="00F72629">
        <w:t>variables</w:t>
      </w:r>
      <w:proofErr w:type="spellEnd"/>
      <w:r w:rsidRPr="00F72629">
        <w:t xml:space="preserve">. </w:t>
      </w:r>
      <w:proofErr w:type="spellStart"/>
      <w:r w:rsidRPr="00F72629">
        <w:t>Findings</w:t>
      </w:r>
      <w:proofErr w:type="spellEnd"/>
      <w:r w:rsidRPr="00F72629">
        <w:t xml:space="preserve">: </w:t>
      </w:r>
      <w:proofErr w:type="spellStart"/>
      <w:r w:rsidRPr="00F72629">
        <w:t>Children</w:t>
      </w:r>
      <w:proofErr w:type="spellEnd"/>
      <w:r w:rsidRPr="00F72629">
        <w:t xml:space="preserve"> </w:t>
      </w:r>
      <w:proofErr w:type="spellStart"/>
      <w:r w:rsidRPr="00F72629">
        <w:t>aged</w:t>
      </w:r>
      <w:proofErr w:type="spellEnd"/>
      <w:r w:rsidRPr="00F72629">
        <w:t xml:space="preserve"> 61-72 </w:t>
      </w:r>
      <w:proofErr w:type="spellStart"/>
      <w:r w:rsidRPr="00F72629">
        <w:t>months</w:t>
      </w:r>
      <w:proofErr w:type="spellEnd"/>
      <w:r w:rsidRPr="00F72629">
        <w:t xml:space="preserve"> </w:t>
      </w:r>
      <w:proofErr w:type="spellStart"/>
      <w:r w:rsidRPr="00F72629">
        <w:t>scored</w:t>
      </w:r>
      <w:proofErr w:type="spellEnd"/>
      <w:r w:rsidRPr="00F72629">
        <w:t xml:space="preserve"> </w:t>
      </w:r>
      <w:proofErr w:type="spellStart"/>
      <w:r w:rsidRPr="00F72629">
        <w:t>significantly</w:t>
      </w:r>
      <w:proofErr w:type="spellEnd"/>
      <w:r w:rsidRPr="00F72629">
        <w:t xml:space="preserve"> </w:t>
      </w:r>
      <w:proofErr w:type="spellStart"/>
      <w:r w:rsidRPr="00F72629">
        <w:t>higher</w:t>
      </w:r>
      <w:proofErr w:type="spellEnd"/>
      <w:r w:rsidRPr="00F72629">
        <w:t xml:space="preserve"> </w:t>
      </w:r>
      <w:proofErr w:type="spellStart"/>
      <w:r w:rsidRPr="00F72629">
        <w:t>than</w:t>
      </w:r>
      <w:proofErr w:type="spellEnd"/>
      <w:r w:rsidRPr="00F72629">
        <w:t xml:space="preserve"> </w:t>
      </w:r>
      <w:proofErr w:type="spellStart"/>
      <w:r w:rsidRPr="00F72629">
        <w:t>children</w:t>
      </w:r>
      <w:proofErr w:type="spellEnd"/>
      <w:r w:rsidRPr="00F72629">
        <w:t xml:space="preserve"> </w:t>
      </w:r>
      <w:proofErr w:type="spellStart"/>
      <w:r w:rsidRPr="00F72629">
        <w:t>aged</w:t>
      </w:r>
      <w:proofErr w:type="spellEnd"/>
      <w:r w:rsidRPr="00F72629">
        <w:t xml:space="preserve"> 48-60 </w:t>
      </w:r>
      <w:proofErr w:type="spellStart"/>
      <w:r w:rsidRPr="00F72629">
        <w:t>months</w:t>
      </w:r>
      <w:proofErr w:type="spellEnd"/>
      <w:r w:rsidRPr="00F72629">
        <w:t xml:space="preserve"> on </w:t>
      </w:r>
      <w:proofErr w:type="spellStart"/>
      <w:r w:rsidRPr="00F72629">
        <w:t>comparison</w:t>
      </w:r>
      <w:proofErr w:type="spellEnd"/>
      <w:r w:rsidRPr="00F72629">
        <w:t xml:space="preserve">, </w:t>
      </w:r>
      <w:proofErr w:type="spellStart"/>
      <w:r w:rsidRPr="00F72629">
        <w:t>classification</w:t>
      </w:r>
      <w:proofErr w:type="spellEnd"/>
      <w:r w:rsidRPr="00F72629">
        <w:t xml:space="preserve">, </w:t>
      </w:r>
      <w:proofErr w:type="spellStart"/>
      <w:r w:rsidRPr="00F72629">
        <w:t>resultative</w:t>
      </w:r>
      <w:proofErr w:type="spellEnd"/>
      <w:r w:rsidRPr="00F72629">
        <w:t xml:space="preserve"> </w:t>
      </w:r>
      <w:proofErr w:type="spellStart"/>
      <w:r w:rsidRPr="00F72629">
        <w:t>counting</w:t>
      </w:r>
      <w:proofErr w:type="spellEnd"/>
      <w:r w:rsidRPr="00F72629">
        <w:t xml:space="preserve">, general </w:t>
      </w:r>
      <w:proofErr w:type="spellStart"/>
      <w:r w:rsidRPr="00F72629">
        <w:t>number</w:t>
      </w:r>
      <w:proofErr w:type="spellEnd"/>
      <w:r w:rsidRPr="00F72629">
        <w:t xml:space="preserve"> </w:t>
      </w:r>
      <w:proofErr w:type="spellStart"/>
      <w:r w:rsidRPr="00F72629">
        <w:t>knowledge</w:t>
      </w:r>
      <w:proofErr w:type="spellEnd"/>
      <w:r w:rsidRPr="00F72629">
        <w:t xml:space="preserve">, </w:t>
      </w:r>
      <w:proofErr w:type="spellStart"/>
      <w:r w:rsidRPr="00F72629">
        <w:t>and</w:t>
      </w:r>
      <w:proofErr w:type="spellEnd"/>
      <w:r w:rsidRPr="00F72629">
        <w:t xml:space="preserve"> total </w:t>
      </w:r>
      <w:proofErr w:type="spellStart"/>
      <w:r w:rsidRPr="00F72629">
        <w:t>early</w:t>
      </w:r>
      <w:proofErr w:type="spellEnd"/>
      <w:r w:rsidRPr="00F72629">
        <w:t xml:space="preserve"> </w:t>
      </w:r>
      <w:proofErr w:type="spellStart"/>
      <w:r w:rsidRPr="00F72629">
        <w:t>numeracy</w:t>
      </w:r>
      <w:proofErr w:type="spellEnd"/>
      <w:r w:rsidRPr="00F72629">
        <w:t xml:space="preserve"> </w:t>
      </w:r>
      <w:proofErr w:type="spellStart"/>
      <w:r w:rsidRPr="00F72629">
        <w:t>scores</w:t>
      </w:r>
      <w:proofErr w:type="spellEnd"/>
      <w:r w:rsidRPr="00F72629">
        <w:t xml:space="preserve">. </w:t>
      </w:r>
      <w:proofErr w:type="spellStart"/>
      <w:r w:rsidRPr="00F72629">
        <w:t>Gender</w:t>
      </w:r>
      <w:proofErr w:type="spellEnd"/>
      <w:r w:rsidRPr="00F72629">
        <w:t xml:space="preserve"> </w:t>
      </w:r>
      <w:proofErr w:type="spellStart"/>
      <w:r w:rsidRPr="00F72629">
        <w:t>differences</w:t>
      </w:r>
      <w:proofErr w:type="spellEnd"/>
      <w:r w:rsidRPr="00F72629">
        <w:t xml:space="preserve"> </w:t>
      </w:r>
      <w:proofErr w:type="spellStart"/>
      <w:r w:rsidRPr="00F72629">
        <w:t>were</w:t>
      </w:r>
      <w:proofErr w:type="spellEnd"/>
      <w:r w:rsidRPr="00F72629">
        <w:t xml:space="preserve"> </w:t>
      </w:r>
      <w:proofErr w:type="spellStart"/>
      <w:r w:rsidRPr="00F72629">
        <w:t>limited</w:t>
      </w:r>
      <w:proofErr w:type="spellEnd"/>
      <w:r w:rsidRPr="00F72629">
        <w:t xml:space="preserve">, </w:t>
      </w:r>
      <w:proofErr w:type="spellStart"/>
      <w:r w:rsidRPr="00F72629">
        <w:t>with</w:t>
      </w:r>
      <w:proofErr w:type="spellEnd"/>
      <w:r w:rsidRPr="00F72629">
        <w:t xml:space="preserve"> </w:t>
      </w:r>
      <w:proofErr w:type="spellStart"/>
      <w:r w:rsidRPr="00F72629">
        <w:t>girls</w:t>
      </w:r>
      <w:proofErr w:type="spellEnd"/>
      <w:r w:rsidRPr="00F72629">
        <w:t xml:space="preserve"> </w:t>
      </w:r>
      <w:proofErr w:type="spellStart"/>
      <w:r w:rsidRPr="00F72629">
        <w:t>outperforming</w:t>
      </w:r>
      <w:proofErr w:type="spellEnd"/>
      <w:r w:rsidRPr="00F72629">
        <w:t xml:space="preserve"> </w:t>
      </w:r>
      <w:proofErr w:type="spellStart"/>
      <w:r w:rsidRPr="00F72629">
        <w:t>boys</w:t>
      </w:r>
      <w:proofErr w:type="spellEnd"/>
      <w:r w:rsidRPr="00F72629">
        <w:t xml:space="preserve"> </w:t>
      </w:r>
      <w:proofErr w:type="spellStart"/>
      <w:r w:rsidRPr="00F72629">
        <w:t>only</w:t>
      </w:r>
      <w:proofErr w:type="spellEnd"/>
      <w:r w:rsidRPr="00F72629">
        <w:t xml:space="preserve"> in </w:t>
      </w:r>
      <w:proofErr w:type="spellStart"/>
      <w:r w:rsidRPr="00F72629">
        <w:t>classification</w:t>
      </w:r>
      <w:proofErr w:type="spellEnd"/>
      <w:r w:rsidRPr="00F72629">
        <w:t xml:space="preserve">. </w:t>
      </w:r>
      <w:proofErr w:type="spellStart"/>
      <w:r w:rsidRPr="00F72629">
        <w:t>In</w:t>
      </w:r>
      <w:proofErr w:type="spellEnd"/>
      <w:r w:rsidRPr="00F72629">
        <w:t xml:space="preserve"> </w:t>
      </w:r>
      <w:proofErr w:type="spellStart"/>
      <w:r w:rsidRPr="00F72629">
        <w:t>theory</w:t>
      </w:r>
      <w:proofErr w:type="spellEnd"/>
      <w:r w:rsidRPr="00F72629">
        <w:t xml:space="preserve"> of </w:t>
      </w:r>
      <w:proofErr w:type="spellStart"/>
      <w:r w:rsidRPr="00F72629">
        <w:t>mind</w:t>
      </w:r>
      <w:proofErr w:type="spellEnd"/>
      <w:r w:rsidRPr="00F72629">
        <w:t xml:space="preserve">, </w:t>
      </w:r>
      <w:proofErr w:type="spellStart"/>
      <w:r w:rsidRPr="00F72629">
        <w:t>age-related</w:t>
      </w:r>
      <w:proofErr w:type="spellEnd"/>
      <w:r w:rsidRPr="00F72629">
        <w:t xml:space="preserve"> </w:t>
      </w:r>
      <w:proofErr w:type="spellStart"/>
      <w:r w:rsidRPr="00F72629">
        <w:t>differences</w:t>
      </w:r>
      <w:proofErr w:type="spellEnd"/>
      <w:r w:rsidRPr="00F72629">
        <w:t xml:space="preserve"> </w:t>
      </w:r>
      <w:proofErr w:type="spellStart"/>
      <w:r w:rsidRPr="00F72629">
        <w:t>emerged</w:t>
      </w:r>
      <w:proofErr w:type="spellEnd"/>
      <w:r w:rsidRPr="00F72629">
        <w:t xml:space="preserve"> </w:t>
      </w:r>
      <w:proofErr w:type="spellStart"/>
      <w:r w:rsidRPr="00F72629">
        <w:t>only</w:t>
      </w:r>
      <w:proofErr w:type="spellEnd"/>
      <w:r w:rsidRPr="00F72629">
        <w:t xml:space="preserve"> </w:t>
      </w:r>
      <w:proofErr w:type="spellStart"/>
      <w:r w:rsidRPr="00F72629">
        <w:t>for</w:t>
      </w:r>
      <w:proofErr w:type="spellEnd"/>
      <w:r w:rsidRPr="00F72629">
        <w:t xml:space="preserve"> </w:t>
      </w:r>
      <w:proofErr w:type="spellStart"/>
      <w:r w:rsidRPr="00F72629">
        <w:t>the</w:t>
      </w:r>
      <w:proofErr w:type="spellEnd"/>
      <w:r w:rsidRPr="00F72629">
        <w:t xml:space="preserve"> </w:t>
      </w:r>
      <w:proofErr w:type="spellStart"/>
      <w:r w:rsidRPr="00F72629">
        <w:t>Ice</w:t>
      </w:r>
      <w:proofErr w:type="spellEnd"/>
      <w:r w:rsidRPr="00F72629">
        <w:t xml:space="preserve"> </w:t>
      </w:r>
      <w:proofErr w:type="spellStart"/>
      <w:r w:rsidRPr="00F72629">
        <w:t>Cream</w:t>
      </w:r>
      <w:proofErr w:type="spellEnd"/>
      <w:r w:rsidRPr="00F72629">
        <w:t xml:space="preserve"> Truck </w:t>
      </w:r>
      <w:proofErr w:type="spellStart"/>
      <w:r w:rsidRPr="00F72629">
        <w:t>task</w:t>
      </w:r>
      <w:proofErr w:type="spellEnd"/>
      <w:r w:rsidRPr="00F72629">
        <w:t xml:space="preserve">, </w:t>
      </w:r>
      <w:proofErr w:type="spellStart"/>
      <w:r w:rsidRPr="00F72629">
        <w:t>whereas</w:t>
      </w:r>
      <w:proofErr w:type="spellEnd"/>
      <w:r w:rsidRPr="00F72629">
        <w:t xml:space="preserve"> </w:t>
      </w:r>
      <w:proofErr w:type="spellStart"/>
      <w:r w:rsidRPr="00F72629">
        <w:t>no</w:t>
      </w:r>
      <w:proofErr w:type="spellEnd"/>
      <w:r w:rsidRPr="00F72629">
        <w:t xml:space="preserve"> </w:t>
      </w:r>
      <w:proofErr w:type="spellStart"/>
      <w:r w:rsidRPr="00F72629">
        <w:t>gender-related</w:t>
      </w:r>
      <w:proofErr w:type="spellEnd"/>
      <w:r w:rsidRPr="00F72629">
        <w:t xml:space="preserve"> </w:t>
      </w:r>
      <w:proofErr w:type="spellStart"/>
      <w:r w:rsidRPr="00F72629">
        <w:t>differences</w:t>
      </w:r>
      <w:proofErr w:type="spellEnd"/>
      <w:r w:rsidRPr="00F72629">
        <w:t xml:space="preserve"> </w:t>
      </w:r>
      <w:proofErr w:type="spellStart"/>
      <w:r w:rsidRPr="00F72629">
        <w:t>were</w:t>
      </w:r>
      <w:proofErr w:type="spellEnd"/>
      <w:r w:rsidRPr="00F72629">
        <w:t xml:space="preserve"> </w:t>
      </w:r>
      <w:proofErr w:type="spellStart"/>
      <w:r w:rsidRPr="00F72629">
        <w:t>found</w:t>
      </w:r>
      <w:proofErr w:type="spellEnd"/>
      <w:r w:rsidRPr="00F72629">
        <w:t xml:space="preserve">. </w:t>
      </w:r>
      <w:proofErr w:type="spellStart"/>
      <w:r w:rsidRPr="00F72629">
        <w:t>Positive</w:t>
      </w:r>
      <w:proofErr w:type="spellEnd"/>
      <w:r w:rsidRPr="00F72629">
        <w:t xml:space="preserve"> </w:t>
      </w:r>
      <w:proofErr w:type="spellStart"/>
      <w:r w:rsidRPr="00F72629">
        <w:t>and</w:t>
      </w:r>
      <w:proofErr w:type="spellEnd"/>
      <w:r w:rsidRPr="00F72629">
        <w:t xml:space="preserve"> </w:t>
      </w:r>
      <w:proofErr w:type="spellStart"/>
      <w:r w:rsidRPr="00F72629">
        <w:t>significant</w:t>
      </w:r>
      <w:proofErr w:type="spellEnd"/>
      <w:r w:rsidRPr="00F72629">
        <w:t xml:space="preserve"> </w:t>
      </w:r>
      <w:proofErr w:type="spellStart"/>
      <w:r w:rsidRPr="00F72629">
        <w:t>associations</w:t>
      </w:r>
      <w:proofErr w:type="spellEnd"/>
      <w:r w:rsidRPr="00F72629">
        <w:t xml:space="preserve"> </w:t>
      </w:r>
      <w:proofErr w:type="spellStart"/>
      <w:r w:rsidRPr="00F72629">
        <w:t>were</w:t>
      </w:r>
      <w:proofErr w:type="spellEnd"/>
      <w:r w:rsidRPr="00F72629">
        <w:t xml:space="preserve"> </w:t>
      </w:r>
      <w:proofErr w:type="spellStart"/>
      <w:r w:rsidRPr="00F72629">
        <w:t>observed</w:t>
      </w:r>
      <w:proofErr w:type="spellEnd"/>
      <w:r w:rsidRPr="00F72629">
        <w:t xml:space="preserve"> </w:t>
      </w:r>
      <w:proofErr w:type="spellStart"/>
      <w:r w:rsidRPr="00F72629">
        <w:t>between</w:t>
      </w:r>
      <w:proofErr w:type="spellEnd"/>
      <w:r w:rsidRPr="00F72629">
        <w:t xml:space="preserve"> </w:t>
      </w:r>
      <w:proofErr w:type="spellStart"/>
      <w:r w:rsidRPr="00F72629">
        <w:t>several</w:t>
      </w:r>
      <w:proofErr w:type="spellEnd"/>
      <w:r w:rsidRPr="00F72629">
        <w:t xml:space="preserve"> </w:t>
      </w:r>
      <w:proofErr w:type="spellStart"/>
      <w:r w:rsidRPr="00F72629">
        <w:t>early</w:t>
      </w:r>
      <w:proofErr w:type="spellEnd"/>
      <w:r w:rsidRPr="00F72629">
        <w:t xml:space="preserve"> </w:t>
      </w:r>
      <w:proofErr w:type="spellStart"/>
      <w:r w:rsidRPr="00F72629">
        <w:t>numeracy</w:t>
      </w:r>
      <w:proofErr w:type="spellEnd"/>
      <w:r w:rsidRPr="00F72629">
        <w:t xml:space="preserve"> </w:t>
      </w:r>
      <w:proofErr w:type="spellStart"/>
      <w:r w:rsidRPr="00F72629">
        <w:t>dimensions</w:t>
      </w:r>
      <w:proofErr w:type="spellEnd"/>
      <w:r w:rsidRPr="00F72629">
        <w:t xml:space="preserve"> </w:t>
      </w:r>
      <w:proofErr w:type="spellStart"/>
      <w:r w:rsidRPr="00F72629">
        <w:t>and</w:t>
      </w:r>
      <w:proofErr w:type="spellEnd"/>
      <w:r w:rsidRPr="00F72629">
        <w:t xml:space="preserve"> </w:t>
      </w:r>
      <w:proofErr w:type="spellStart"/>
      <w:r w:rsidRPr="00F72629">
        <w:t>the</w:t>
      </w:r>
      <w:proofErr w:type="spellEnd"/>
      <w:r w:rsidRPr="00F72629">
        <w:t xml:space="preserve"> Sally-Anne, Bonibon, </w:t>
      </w:r>
      <w:proofErr w:type="spellStart"/>
      <w:r w:rsidRPr="00F72629">
        <w:t>and</w:t>
      </w:r>
      <w:proofErr w:type="spellEnd"/>
      <w:r w:rsidRPr="00F72629">
        <w:t xml:space="preserve"> </w:t>
      </w:r>
      <w:proofErr w:type="spellStart"/>
      <w:r w:rsidRPr="00F72629">
        <w:t>Chocolate</w:t>
      </w:r>
      <w:proofErr w:type="spellEnd"/>
      <w:r w:rsidRPr="00F72629">
        <w:t xml:space="preserve"> Bar </w:t>
      </w:r>
      <w:proofErr w:type="spellStart"/>
      <w:r w:rsidRPr="00F72629">
        <w:t>tasks</w:t>
      </w:r>
      <w:proofErr w:type="spellEnd"/>
      <w:r w:rsidRPr="00F72629">
        <w:t xml:space="preserve">, </w:t>
      </w:r>
      <w:proofErr w:type="spellStart"/>
      <w:r w:rsidRPr="00F72629">
        <w:t>while</w:t>
      </w:r>
      <w:proofErr w:type="spellEnd"/>
      <w:r w:rsidRPr="00F72629">
        <w:t xml:space="preserve"> </w:t>
      </w:r>
      <w:proofErr w:type="spellStart"/>
      <w:r w:rsidRPr="00F72629">
        <w:t>the</w:t>
      </w:r>
      <w:proofErr w:type="spellEnd"/>
      <w:r w:rsidRPr="00F72629">
        <w:t xml:space="preserve"> </w:t>
      </w:r>
      <w:proofErr w:type="spellStart"/>
      <w:r w:rsidRPr="00F72629">
        <w:t>Ice</w:t>
      </w:r>
      <w:proofErr w:type="spellEnd"/>
      <w:r w:rsidRPr="00F72629">
        <w:t xml:space="preserve"> </w:t>
      </w:r>
      <w:proofErr w:type="spellStart"/>
      <w:r w:rsidRPr="00F72629">
        <w:t>Cream</w:t>
      </w:r>
      <w:proofErr w:type="spellEnd"/>
      <w:r w:rsidRPr="00F72629">
        <w:t xml:space="preserve"> Truck </w:t>
      </w:r>
      <w:proofErr w:type="spellStart"/>
      <w:r w:rsidRPr="00F72629">
        <w:t>task</w:t>
      </w:r>
      <w:proofErr w:type="spellEnd"/>
      <w:r w:rsidRPr="00F72629">
        <w:t xml:space="preserve"> </w:t>
      </w:r>
      <w:proofErr w:type="spellStart"/>
      <w:r w:rsidRPr="00F72629">
        <w:t>was</w:t>
      </w:r>
      <w:proofErr w:type="spellEnd"/>
      <w:r w:rsidRPr="00F72629">
        <w:t xml:space="preserve"> not </w:t>
      </w:r>
      <w:proofErr w:type="spellStart"/>
      <w:r w:rsidRPr="00F72629">
        <w:t>significantly</w:t>
      </w:r>
      <w:proofErr w:type="spellEnd"/>
      <w:r w:rsidRPr="00F72629">
        <w:t xml:space="preserve"> </w:t>
      </w:r>
      <w:proofErr w:type="spellStart"/>
      <w:r w:rsidRPr="00F72629">
        <w:t>associated</w:t>
      </w:r>
      <w:proofErr w:type="spellEnd"/>
      <w:r w:rsidRPr="00F72629">
        <w:t xml:space="preserve"> </w:t>
      </w:r>
      <w:proofErr w:type="spellStart"/>
      <w:r w:rsidRPr="00F72629">
        <w:t>with</w:t>
      </w:r>
      <w:proofErr w:type="spellEnd"/>
      <w:r w:rsidRPr="00F72629">
        <w:t xml:space="preserve"> </w:t>
      </w:r>
      <w:proofErr w:type="spellStart"/>
      <w:r w:rsidRPr="00F72629">
        <w:t>early</w:t>
      </w:r>
      <w:proofErr w:type="spellEnd"/>
      <w:r w:rsidRPr="00F72629">
        <w:t xml:space="preserve"> </w:t>
      </w:r>
      <w:proofErr w:type="spellStart"/>
      <w:r w:rsidRPr="00F72629">
        <w:t>numeracy</w:t>
      </w:r>
      <w:proofErr w:type="spellEnd"/>
      <w:r w:rsidRPr="00F72629">
        <w:t xml:space="preserve"> </w:t>
      </w:r>
      <w:proofErr w:type="spellStart"/>
      <w:r w:rsidRPr="00F72629">
        <w:t>scores</w:t>
      </w:r>
      <w:proofErr w:type="spellEnd"/>
      <w:r w:rsidRPr="00F72629">
        <w:t xml:space="preserve">. </w:t>
      </w:r>
      <w:proofErr w:type="spellStart"/>
      <w:r w:rsidRPr="00F72629">
        <w:t>Conclusion</w:t>
      </w:r>
      <w:proofErr w:type="spellEnd"/>
      <w:r w:rsidRPr="00F72629">
        <w:t xml:space="preserve"> / </w:t>
      </w:r>
      <w:proofErr w:type="spellStart"/>
      <w:r w:rsidRPr="00F72629">
        <w:t>Implications</w:t>
      </w:r>
      <w:proofErr w:type="spellEnd"/>
      <w:r w:rsidRPr="00F72629">
        <w:t xml:space="preserve"> </w:t>
      </w:r>
      <w:proofErr w:type="spellStart"/>
      <w:r w:rsidRPr="00F72629">
        <w:t>for</w:t>
      </w:r>
      <w:proofErr w:type="spellEnd"/>
      <w:r w:rsidRPr="00F72629">
        <w:t xml:space="preserve"> </w:t>
      </w:r>
      <w:proofErr w:type="spellStart"/>
      <w:r w:rsidRPr="00F72629">
        <w:t>Research</w:t>
      </w:r>
      <w:proofErr w:type="spellEnd"/>
      <w:r w:rsidRPr="00F72629">
        <w:t xml:space="preserve"> </w:t>
      </w:r>
      <w:proofErr w:type="spellStart"/>
      <w:r w:rsidRPr="00F72629">
        <w:t>and</w:t>
      </w:r>
      <w:proofErr w:type="spellEnd"/>
      <w:r w:rsidRPr="00F72629">
        <w:t xml:space="preserve"> </w:t>
      </w:r>
      <w:proofErr w:type="spellStart"/>
      <w:r w:rsidRPr="00F72629">
        <w:t>Practice</w:t>
      </w:r>
      <w:proofErr w:type="spellEnd"/>
      <w:r w:rsidRPr="00F72629">
        <w:t xml:space="preserve">: </w:t>
      </w:r>
      <w:proofErr w:type="spellStart"/>
      <w:r w:rsidRPr="00F72629">
        <w:t>The</w:t>
      </w:r>
      <w:proofErr w:type="spellEnd"/>
      <w:r w:rsidRPr="00F72629">
        <w:t xml:space="preserve"> </w:t>
      </w:r>
      <w:proofErr w:type="spellStart"/>
      <w:r w:rsidRPr="00F72629">
        <w:t>findings</w:t>
      </w:r>
      <w:proofErr w:type="spellEnd"/>
      <w:r w:rsidRPr="00F72629">
        <w:t xml:space="preserve"> </w:t>
      </w:r>
      <w:proofErr w:type="spellStart"/>
      <w:r w:rsidRPr="00F72629">
        <w:t>suggest</w:t>
      </w:r>
      <w:proofErr w:type="spellEnd"/>
      <w:r w:rsidRPr="00F72629">
        <w:t xml:space="preserve"> </w:t>
      </w:r>
      <w:proofErr w:type="spellStart"/>
      <w:r w:rsidRPr="00F72629">
        <w:t>that</w:t>
      </w:r>
      <w:proofErr w:type="spellEnd"/>
      <w:r w:rsidRPr="00F72629">
        <w:t xml:space="preserve"> </w:t>
      </w:r>
      <w:proofErr w:type="spellStart"/>
      <w:r w:rsidRPr="00F72629">
        <w:t>early</w:t>
      </w:r>
      <w:proofErr w:type="spellEnd"/>
      <w:r w:rsidRPr="00F72629">
        <w:t xml:space="preserve"> </w:t>
      </w:r>
      <w:proofErr w:type="spellStart"/>
      <w:r w:rsidRPr="00F72629">
        <w:t>quantitative</w:t>
      </w:r>
      <w:proofErr w:type="spellEnd"/>
      <w:r w:rsidRPr="00F72629">
        <w:t xml:space="preserve"> </w:t>
      </w:r>
      <w:proofErr w:type="spellStart"/>
      <w:r w:rsidRPr="00F72629">
        <w:t>thinking</w:t>
      </w:r>
      <w:proofErr w:type="spellEnd"/>
      <w:r w:rsidRPr="00F72629">
        <w:t xml:space="preserve"> </w:t>
      </w:r>
      <w:proofErr w:type="spellStart"/>
      <w:r w:rsidRPr="00F72629">
        <w:t>and</w:t>
      </w:r>
      <w:proofErr w:type="spellEnd"/>
      <w:r w:rsidRPr="00F72629">
        <w:t xml:space="preserve"> </w:t>
      </w:r>
      <w:proofErr w:type="spellStart"/>
      <w:r w:rsidRPr="00F72629">
        <w:t>social-cognitive</w:t>
      </w:r>
      <w:proofErr w:type="spellEnd"/>
      <w:r w:rsidRPr="00F72629">
        <w:t xml:space="preserve"> </w:t>
      </w:r>
      <w:proofErr w:type="spellStart"/>
      <w:r w:rsidRPr="00F72629">
        <w:t>representational</w:t>
      </w:r>
      <w:proofErr w:type="spellEnd"/>
      <w:r w:rsidRPr="00F72629">
        <w:t xml:space="preserve"> </w:t>
      </w:r>
      <w:proofErr w:type="spellStart"/>
      <w:r w:rsidRPr="00F72629">
        <w:t>processes</w:t>
      </w:r>
      <w:proofErr w:type="spellEnd"/>
      <w:r w:rsidRPr="00F72629">
        <w:t xml:space="preserve"> </w:t>
      </w:r>
      <w:proofErr w:type="spellStart"/>
      <w:r w:rsidRPr="00F72629">
        <w:t>may</w:t>
      </w:r>
      <w:proofErr w:type="spellEnd"/>
      <w:r w:rsidRPr="00F72629">
        <w:t xml:space="preserve"> </w:t>
      </w:r>
      <w:proofErr w:type="spellStart"/>
      <w:r w:rsidRPr="00F72629">
        <w:t>develop</w:t>
      </w:r>
      <w:proofErr w:type="spellEnd"/>
      <w:r w:rsidRPr="00F72629">
        <w:t xml:space="preserve"> in </w:t>
      </w:r>
      <w:proofErr w:type="spellStart"/>
      <w:r w:rsidRPr="00F72629">
        <w:t>partly</w:t>
      </w:r>
      <w:proofErr w:type="spellEnd"/>
      <w:r w:rsidRPr="00F72629">
        <w:t xml:space="preserve"> </w:t>
      </w:r>
      <w:proofErr w:type="spellStart"/>
      <w:r w:rsidRPr="00F72629">
        <w:t>related</w:t>
      </w:r>
      <w:proofErr w:type="spellEnd"/>
      <w:r w:rsidRPr="00F72629">
        <w:t xml:space="preserve"> </w:t>
      </w:r>
      <w:proofErr w:type="spellStart"/>
      <w:r w:rsidRPr="00F72629">
        <w:t>ways</w:t>
      </w:r>
      <w:proofErr w:type="spellEnd"/>
      <w:r w:rsidRPr="00F72629">
        <w:t xml:space="preserve">. </w:t>
      </w:r>
      <w:proofErr w:type="spellStart"/>
      <w:r w:rsidRPr="00F72629">
        <w:t>Early</w:t>
      </w:r>
      <w:proofErr w:type="spellEnd"/>
      <w:r w:rsidRPr="00F72629">
        <w:t xml:space="preserve"> </w:t>
      </w:r>
      <w:proofErr w:type="spellStart"/>
      <w:r w:rsidRPr="00F72629">
        <w:t>childhood</w:t>
      </w:r>
      <w:proofErr w:type="spellEnd"/>
      <w:r w:rsidRPr="00F72629">
        <w:t xml:space="preserve"> </w:t>
      </w:r>
      <w:proofErr w:type="spellStart"/>
      <w:r w:rsidRPr="00F72629">
        <w:t>practices</w:t>
      </w:r>
      <w:proofErr w:type="spellEnd"/>
      <w:r w:rsidRPr="00F72629">
        <w:t xml:space="preserve"> </w:t>
      </w:r>
      <w:proofErr w:type="spellStart"/>
      <w:r w:rsidRPr="00F72629">
        <w:t>may</w:t>
      </w:r>
      <w:proofErr w:type="spellEnd"/>
      <w:r w:rsidRPr="00F72629">
        <w:t xml:space="preserve"> </w:t>
      </w:r>
      <w:proofErr w:type="spellStart"/>
      <w:r w:rsidRPr="00F72629">
        <w:t>therefore</w:t>
      </w:r>
      <w:proofErr w:type="spellEnd"/>
      <w:r w:rsidRPr="00F72629">
        <w:t xml:space="preserve"> </w:t>
      </w:r>
      <w:proofErr w:type="spellStart"/>
      <w:r w:rsidRPr="00F72629">
        <w:t>benefit</w:t>
      </w:r>
      <w:proofErr w:type="spellEnd"/>
      <w:r w:rsidRPr="00F72629">
        <w:t xml:space="preserve"> </w:t>
      </w:r>
      <w:proofErr w:type="spellStart"/>
      <w:r w:rsidRPr="00F72629">
        <w:t>from</w:t>
      </w:r>
      <w:proofErr w:type="spellEnd"/>
      <w:r w:rsidRPr="00F72629">
        <w:t xml:space="preserve"> </w:t>
      </w:r>
      <w:proofErr w:type="spellStart"/>
      <w:r w:rsidRPr="00F72629">
        <w:t>integrated</w:t>
      </w:r>
      <w:proofErr w:type="spellEnd"/>
      <w:r w:rsidRPr="00F72629">
        <w:t xml:space="preserve"> </w:t>
      </w:r>
      <w:proofErr w:type="spellStart"/>
      <w:r w:rsidRPr="00F72629">
        <w:t>activities</w:t>
      </w:r>
      <w:proofErr w:type="spellEnd"/>
      <w:r w:rsidRPr="00F72629">
        <w:t xml:space="preserve"> </w:t>
      </w:r>
      <w:proofErr w:type="spellStart"/>
      <w:r w:rsidRPr="00F72629">
        <w:t>that</w:t>
      </w:r>
      <w:proofErr w:type="spellEnd"/>
      <w:r w:rsidRPr="00F72629">
        <w:t xml:space="preserve"> </w:t>
      </w:r>
      <w:proofErr w:type="spellStart"/>
      <w:r w:rsidRPr="00F72629">
        <w:t>support</w:t>
      </w:r>
      <w:proofErr w:type="spellEnd"/>
      <w:r w:rsidRPr="00F72629">
        <w:t xml:space="preserve"> </w:t>
      </w:r>
      <w:proofErr w:type="spellStart"/>
      <w:r w:rsidRPr="00F72629">
        <w:t>counting</w:t>
      </w:r>
      <w:proofErr w:type="spellEnd"/>
      <w:r w:rsidRPr="00F72629">
        <w:t xml:space="preserve">, </w:t>
      </w:r>
      <w:proofErr w:type="spellStart"/>
      <w:r w:rsidRPr="00F72629">
        <w:t>perspective-taking</w:t>
      </w:r>
      <w:proofErr w:type="spellEnd"/>
      <w:r w:rsidRPr="00F72629">
        <w:t xml:space="preserve">, </w:t>
      </w:r>
      <w:proofErr w:type="spellStart"/>
      <w:r w:rsidRPr="00F72629">
        <w:t>and</w:t>
      </w:r>
      <w:proofErr w:type="spellEnd"/>
      <w:r w:rsidRPr="00F72629">
        <w:t xml:space="preserve"> </w:t>
      </w:r>
      <w:proofErr w:type="spellStart"/>
      <w:r w:rsidRPr="00F72629">
        <w:t>representational</w:t>
      </w:r>
      <w:proofErr w:type="spellEnd"/>
      <w:r w:rsidRPr="00F72629">
        <w:t xml:space="preserve"> </w:t>
      </w:r>
      <w:proofErr w:type="spellStart"/>
      <w:r w:rsidRPr="00F72629">
        <w:t>reasoning</w:t>
      </w:r>
      <w:proofErr w:type="spellEnd"/>
      <w:r w:rsidRPr="00F72629">
        <w:t xml:space="preserve"> </w:t>
      </w:r>
      <w:proofErr w:type="spellStart"/>
      <w:r w:rsidRPr="00F72629">
        <w:t>together</w:t>
      </w:r>
      <w:proofErr w:type="spellEnd"/>
      <w:r w:rsidR="00B57882">
        <w:t>.</w:t>
      </w:r>
    </w:p>
    <w:p w14:paraId="55DB913C" w14:textId="77777777" w:rsidR="00FD1847" w:rsidRDefault="00B57882">
      <w:pPr>
        <w:pStyle w:val="PedPerHeading1"/>
      </w:pPr>
      <w:r>
        <w:t>Keywords</w:t>
      </w:r>
    </w:p>
    <w:p w14:paraId="635F841C" w14:textId="1170CDC0" w:rsidR="00FD1847" w:rsidRDefault="00F72629">
      <w:pPr>
        <w:pStyle w:val="PedPerKeywords"/>
      </w:pPr>
      <w:proofErr w:type="spellStart"/>
      <w:proofErr w:type="gramStart"/>
      <w:r w:rsidRPr="00F72629">
        <w:t>early</w:t>
      </w:r>
      <w:proofErr w:type="spellEnd"/>
      <w:proofErr w:type="gramEnd"/>
      <w:r w:rsidRPr="00F72629">
        <w:t xml:space="preserve"> </w:t>
      </w:r>
      <w:proofErr w:type="spellStart"/>
      <w:r w:rsidRPr="00F72629">
        <w:t>numeracy</w:t>
      </w:r>
      <w:proofErr w:type="spellEnd"/>
      <w:r w:rsidRPr="00F72629">
        <w:t xml:space="preserve">; </w:t>
      </w:r>
      <w:proofErr w:type="spellStart"/>
      <w:r w:rsidRPr="00F72629">
        <w:t>false</w:t>
      </w:r>
      <w:proofErr w:type="spellEnd"/>
      <w:r w:rsidRPr="00F72629">
        <w:t xml:space="preserve"> </w:t>
      </w:r>
      <w:proofErr w:type="spellStart"/>
      <w:proofErr w:type="gramStart"/>
      <w:r w:rsidRPr="00F72629">
        <w:t>belief</w:t>
      </w:r>
      <w:proofErr w:type="spellEnd"/>
      <w:r w:rsidRPr="00F72629">
        <w:t>;</w:t>
      </w:r>
      <w:proofErr w:type="gramEnd"/>
      <w:r w:rsidRPr="00F72629">
        <w:t xml:space="preserve"> </w:t>
      </w:r>
      <w:proofErr w:type="spellStart"/>
      <w:r w:rsidRPr="00F72629">
        <w:t>social</w:t>
      </w:r>
      <w:proofErr w:type="spellEnd"/>
      <w:r w:rsidRPr="00F72629">
        <w:t xml:space="preserve"> </w:t>
      </w:r>
      <w:proofErr w:type="spellStart"/>
      <w:proofErr w:type="gramStart"/>
      <w:r w:rsidRPr="00F72629">
        <w:t>cognition</w:t>
      </w:r>
      <w:proofErr w:type="spellEnd"/>
      <w:r w:rsidRPr="00F72629">
        <w:t>;</w:t>
      </w:r>
      <w:proofErr w:type="gramEnd"/>
      <w:r w:rsidRPr="00F72629">
        <w:t xml:space="preserve"> </w:t>
      </w:r>
      <w:proofErr w:type="spellStart"/>
      <w:r w:rsidRPr="00F72629">
        <w:t>quantitative</w:t>
      </w:r>
      <w:proofErr w:type="spellEnd"/>
      <w:r w:rsidRPr="00F72629">
        <w:t xml:space="preserve"> </w:t>
      </w:r>
      <w:proofErr w:type="spellStart"/>
      <w:proofErr w:type="gramStart"/>
      <w:r w:rsidRPr="00F72629">
        <w:t>survey</w:t>
      </w:r>
      <w:proofErr w:type="spellEnd"/>
      <w:r w:rsidRPr="00F72629">
        <w:t>;</w:t>
      </w:r>
      <w:proofErr w:type="gramEnd"/>
      <w:r w:rsidRPr="00F72629">
        <w:t xml:space="preserve"> </w:t>
      </w:r>
      <w:proofErr w:type="spellStart"/>
      <w:r w:rsidRPr="00F72629">
        <w:t>early</w:t>
      </w:r>
      <w:proofErr w:type="spellEnd"/>
      <w:r w:rsidRPr="00F72629">
        <w:t xml:space="preserve"> </w:t>
      </w:r>
      <w:proofErr w:type="spellStart"/>
      <w:r w:rsidRPr="00F72629">
        <w:t>childhood</w:t>
      </w:r>
      <w:proofErr w:type="spellEnd"/>
      <w:r w:rsidRPr="00F72629">
        <w:t xml:space="preserve"> </w:t>
      </w:r>
      <w:proofErr w:type="spellStart"/>
      <w:r w:rsidRPr="00F72629">
        <w:t>education</w:t>
      </w:r>
      <w:proofErr w:type="spellEnd"/>
    </w:p>
    <w:p w14:paraId="625C13CA" w14:textId="77777777" w:rsidR="00FD1847" w:rsidRDefault="00B57882">
      <w:pPr>
        <w:pStyle w:val="PedPerHeading1"/>
      </w:pPr>
      <w:r>
        <w:t>1. Introduction</w:t>
      </w:r>
    </w:p>
    <w:p w14:paraId="67650C63" w14:textId="77777777" w:rsidR="00F72629" w:rsidRDefault="00F72629" w:rsidP="00F72629">
      <w:pPr>
        <w:pStyle w:val="PedPerBodyText"/>
      </w:pPr>
      <w:proofErr w:type="spellStart"/>
      <w:r>
        <w:t>Early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counting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constitute</w:t>
      </w:r>
      <w:proofErr w:type="spellEnd"/>
      <w:r>
        <w:t xml:space="preserve"> a </w:t>
      </w:r>
      <w:proofErr w:type="spellStart"/>
      <w:r>
        <w:t>foundational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of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</w:t>
      </w:r>
      <w:proofErr w:type="spellStart"/>
      <w:r>
        <w:t>Longitudinal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shows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preschool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competencies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symbolic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counting-related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 (</w:t>
      </w:r>
      <w:proofErr w:type="spellStart"/>
      <w:r>
        <w:t>Hawes</w:t>
      </w:r>
      <w:proofErr w:type="spellEnd"/>
      <w:r>
        <w:t xml:space="preserve"> et al., 2019; </w:t>
      </w:r>
      <w:proofErr w:type="spellStart"/>
      <w:r>
        <w:t>Nguyen</w:t>
      </w:r>
      <w:proofErr w:type="spellEnd"/>
      <w:r>
        <w:t xml:space="preserve"> et al., 2016). </w:t>
      </w:r>
      <w:proofErr w:type="spellStart"/>
      <w:r>
        <w:t>Number</w:t>
      </w:r>
      <w:proofErr w:type="spellEnd"/>
      <w:r>
        <w:t xml:space="preserve"> sense has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as a </w:t>
      </w:r>
      <w:proofErr w:type="spellStart"/>
      <w:r>
        <w:t>robust</w:t>
      </w:r>
      <w:proofErr w:type="spellEnd"/>
      <w:r>
        <w:t xml:space="preserve"> </w:t>
      </w:r>
      <w:proofErr w:type="spellStart"/>
      <w:r>
        <w:t>indicator</w:t>
      </w:r>
      <w:proofErr w:type="spellEnd"/>
      <w:r>
        <w:t xml:space="preserve"> of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(Jordan et al., 2010).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preschool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a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how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acquire</w:t>
      </w:r>
      <w:proofErr w:type="spellEnd"/>
      <w:r>
        <w:t xml:space="preserve">, </w:t>
      </w:r>
      <w:proofErr w:type="spellStart"/>
      <w:r>
        <w:t>coordinate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representations</w:t>
      </w:r>
      <w:proofErr w:type="spellEnd"/>
      <w:r>
        <w:t>.</w:t>
      </w:r>
    </w:p>
    <w:p w14:paraId="2A99334B" w14:textId="77777777" w:rsidR="00F72629" w:rsidRDefault="00F72629" w:rsidP="00F72629">
      <w:pPr>
        <w:pStyle w:val="PedPerBodyText"/>
      </w:pPr>
      <w:proofErr w:type="spellStart"/>
      <w:r>
        <w:t>Counting</w:t>
      </w:r>
      <w:proofErr w:type="spellEnd"/>
      <w:r>
        <w:t xml:space="preserve"> is not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reciting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. </w:t>
      </w:r>
      <w:proofErr w:type="spellStart"/>
      <w:r>
        <w:t>Meaningful</w:t>
      </w:r>
      <w:proofErr w:type="spellEnd"/>
      <w:r>
        <w:t xml:space="preserve"> </w:t>
      </w:r>
      <w:proofErr w:type="spellStart"/>
      <w:r>
        <w:t>counting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coordinate</w:t>
      </w:r>
      <w:proofErr w:type="spellEnd"/>
      <w:r>
        <w:t xml:space="preserve"> </w:t>
      </w:r>
      <w:proofErr w:type="spellStart"/>
      <w:r>
        <w:t>one-to-one</w:t>
      </w:r>
      <w:proofErr w:type="spellEnd"/>
      <w:r>
        <w:t xml:space="preserve"> </w:t>
      </w:r>
      <w:proofErr w:type="spellStart"/>
      <w:r>
        <w:t>correspondence</w:t>
      </w:r>
      <w:proofErr w:type="spellEnd"/>
      <w:r>
        <w:t xml:space="preserve">, </w:t>
      </w:r>
      <w:proofErr w:type="spellStart"/>
      <w:r>
        <w:t>stable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, </w:t>
      </w:r>
      <w:proofErr w:type="spellStart"/>
      <w:r>
        <w:t>cardinality</w:t>
      </w:r>
      <w:proofErr w:type="spellEnd"/>
      <w:r>
        <w:t xml:space="preserve">, </w:t>
      </w:r>
      <w:proofErr w:type="spellStart"/>
      <w:r>
        <w:t>abstraction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irrelevance</w:t>
      </w:r>
      <w:proofErr w:type="spellEnd"/>
      <w:r>
        <w:t xml:space="preserve"> (</w:t>
      </w:r>
      <w:proofErr w:type="spellStart"/>
      <w:r>
        <w:t>Gelman</w:t>
      </w:r>
      <w:proofErr w:type="spellEnd"/>
      <w:r>
        <w:t xml:space="preserve"> &amp; </w:t>
      </w:r>
      <w:proofErr w:type="spellStart"/>
      <w:r>
        <w:t>Gallistel</w:t>
      </w:r>
      <w:proofErr w:type="spellEnd"/>
      <w:r>
        <w:t xml:space="preserve">, 1978; </w:t>
      </w:r>
      <w:proofErr w:type="spellStart"/>
      <w:r>
        <w:t>Hannula-Sormunen</w:t>
      </w:r>
      <w:proofErr w:type="spellEnd"/>
      <w:r>
        <w:t xml:space="preserve"> et al., 2015).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quantities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a </w:t>
      </w:r>
      <w:proofErr w:type="spellStart"/>
      <w:r>
        <w:t>count</w:t>
      </w:r>
      <w:proofErr w:type="spellEnd"/>
      <w:r>
        <w:t xml:space="preserve"> </w:t>
      </w:r>
      <w:proofErr w:type="spellStart"/>
      <w:r>
        <w:t>indicates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cardinal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of a set. </w:t>
      </w:r>
      <w:proofErr w:type="spellStart"/>
      <w:r>
        <w:t>Accordingly</w:t>
      </w:r>
      <w:proofErr w:type="spellEnd"/>
      <w:r>
        <w:t xml:space="preserve">,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is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understood</w:t>
      </w:r>
      <w:proofErr w:type="spellEnd"/>
      <w:r>
        <w:t xml:space="preserve"> as a </w:t>
      </w:r>
      <w:proofErr w:type="spellStart"/>
      <w:r>
        <w:t>multi-component</w:t>
      </w:r>
      <w:proofErr w:type="spellEnd"/>
      <w:r>
        <w:t xml:space="preserve"> </w:t>
      </w:r>
      <w:proofErr w:type="spellStart"/>
      <w:r>
        <w:t>construct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comparison</w:t>
      </w:r>
      <w:proofErr w:type="spellEnd"/>
      <w:r>
        <w:t xml:space="preserve">, </w:t>
      </w:r>
      <w:proofErr w:type="spellStart"/>
      <w:r>
        <w:t>classification</w:t>
      </w:r>
      <w:proofErr w:type="spellEnd"/>
      <w:r>
        <w:t xml:space="preserve">, </w:t>
      </w:r>
      <w:proofErr w:type="spellStart"/>
      <w:r>
        <w:t>matching</w:t>
      </w:r>
      <w:proofErr w:type="spellEnd"/>
      <w:r>
        <w:t xml:space="preserve">, </w:t>
      </w:r>
      <w:proofErr w:type="spellStart"/>
      <w:r>
        <w:t>seriation</w:t>
      </w:r>
      <w:proofErr w:type="spellEnd"/>
      <w:r>
        <w:t xml:space="preserve">, </w:t>
      </w:r>
      <w:proofErr w:type="spellStart"/>
      <w:r>
        <w:t>counting</w:t>
      </w:r>
      <w:proofErr w:type="spellEnd"/>
      <w:r>
        <w:t xml:space="preserve">, </w:t>
      </w:r>
      <w:proofErr w:type="spellStart"/>
      <w:r>
        <w:t>resultative</w:t>
      </w:r>
      <w:proofErr w:type="spellEnd"/>
      <w:r>
        <w:t xml:space="preserve"> </w:t>
      </w:r>
      <w:proofErr w:type="spellStart"/>
      <w:r>
        <w:t>counting</w:t>
      </w:r>
      <w:proofErr w:type="spellEnd"/>
      <w:r>
        <w:t xml:space="preserve">, general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estimation</w:t>
      </w:r>
      <w:proofErr w:type="spellEnd"/>
      <w:r>
        <w:t xml:space="preserve"> (</w:t>
      </w:r>
      <w:proofErr w:type="spellStart"/>
      <w:r>
        <w:t>Aunio</w:t>
      </w:r>
      <w:proofErr w:type="spellEnd"/>
      <w:r>
        <w:t xml:space="preserve"> &amp; </w:t>
      </w:r>
      <w:proofErr w:type="spellStart"/>
      <w:r>
        <w:t>Rasanen</w:t>
      </w:r>
      <w:proofErr w:type="spellEnd"/>
      <w:r>
        <w:t xml:space="preserve">, 2016; </w:t>
      </w:r>
      <w:proofErr w:type="spellStart"/>
      <w:r>
        <w:t>Purpura</w:t>
      </w:r>
      <w:proofErr w:type="spellEnd"/>
      <w:r>
        <w:t xml:space="preserve"> &amp; </w:t>
      </w:r>
      <w:proofErr w:type="spellStart"/>
      <w:r>
        <w:t>Lonigan</w:t>
      </w:r>
      <w:proofErr w:type="spellEnd"/>
      <w:r>
        <w:t xml:space="preserve">, 2013; Van de </w:t>
      </w:r>
      <w:proofErr w:type="spellStart"/>
      <w:r>
        <w:t>Walle</w:t>
      </w:r>
      <w:proofErr w:type="spellEnd"/>
      <w:r>
        <w:t xml:space="preserve"> et al., 2018).</w:t>
      </w:r>
    </w:p>
    <w:p w14:paraId="52518B5A" w14:textId="77777777" w:rsidR="00F72629" w:rsidRDefault="00F72629" w:rsidP="00F72629">
      <w:pPr>
        <w:pStyle w:val="PedPerBodyText"/>
      </w:pPr>
      <w:proofErr w:type="spellStart"/>
      <w:r>
        <w:lastRenderedPageBreak/>
        <w:t>From</w:t>
      </w:r>
      <w:proofErr w:type="spellEnd"/>
      <w:r>
        <w:t xml:space="preserve"> a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,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, </w:t>
      </w:r>
      <w:proofErr w:type="spellStart"/>
      <w:r>
        <w:t>spoken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quantitative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.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counts</w:t>
      </w:r>
      <w:proofErr w:type="spellEnd"/>
      <w:r>
        <w:t xml:space="preserve"> a </w:t>
      </w:r>
      <w:proofErr w:type="spellStart"/>
      <w:r>
        <w:t>group</w:t>
      </w:r>
      <w:proofErr w:type="spellEnd"/>
      <w:r>
        <w:t xml:space="preserve"> of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is </w:t>
      </w:r>
      <w:proofErr w:type="spellStart"/>
      <w:r>
        <w:t>counted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a </w:t>
      </w:r>
      <w:proofErr w:type="spellStart"/>
      <w:r>
        <w:t>conventional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size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set.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coordination</w:t>
      </w:r>
      <w:proofErr w:type="spellEnd"/>
      <w:r>
        <w:t xml:space="preserve"> of </w:t>
      </w:r>
      <w:proofErr w:type="spellStart"/>
      <w:r>
        <w:t>symbols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quantities</w:t>
      </w:r>
      <w:proofErr w:type="spellEnd"/>
      <w:r>
        <w:t xml:space="preserve"> is </w:t>
      </w:r>
      <w:proofErr w:type="spellStart"/>
      <w:r>
        <w:t>cognitively</w:t>
      </w:r>
      <w:proofErr w:type="spellEnd"/>
      <w:r>
        <w:t xml:space="preserve"> </w:t>
      </w:r>
      <w:proofErr w:type="spellStart"/>
      <w:r>
        <w:t>demanding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it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multiple </w:t>
      </w:r>
      <w:proofErr w:type="spellStart"/>
      <w:r>
        <w:t>representations</w:t>
      </w:r>
      <w:proofErr w:type="spellEnd"/>
      <w:r>
        <w:t xml:space="preserve"> in </w:t>
      </w:r>
      <w:proofErr w:type="spellStart"/>
      <w:r>
        <w:t>mind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time.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,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counting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examining</w:t>
      </w:r>
      <w:proofErr w:type="spellEnd"/>
      <w:r>
        <w:t xml:space="preserve"> </w:t>
      </w:r>
      <w:proofErr w:type="spellStart"/>
      <w:r>
        <w:t>representational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preschool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(</w:t>
      </w:r>
      <w:proofErr w:type="spellStart"/>
      <w:r>
        <w:t>Geary</w:t>
      </w:r>
      <w:proofErr w:type="spellEnd"/>
      <w:r>
        <w:t xml:space="preserve"> &amp; </w:t>
      </w:r>
      <w:proofErr w:type="spellStart"/>
      <w:r>
        <w:t>vanMarle</w:t>
      </w:r>
      <w:proofErr w:type="spellEnd"/>
      <w:r>
        <w:t xml:space="preserve">, 2016; </w:t>
      </w:r>
      <w:proofErr w:type="spellStart"/>
      <w:r>
        <w:t>Howell</w:t>
      </w:r>
      <w:proofErr w:type="spellEnd"/>
      <w:r>
        <w:t xml:space="preserve"> &amp; </w:t>
      </w:r>
      <w:proofErr w:type="spellStart"/>
      <w:r>
        <w:t>Kemp</w:t>
      </w:r>
      <w:proofErr w:type="spellEnd"/>
      <w:r>
        <w:t xml:space="preserve">, 2010; </w:t>
      </w:r>
      <w:proofErr w:type="spellStart"/>
      <w:r>
        <w:t>Salminen</w:t>
      </w:r>
      <w:proofErr w:type="spellEnd"/>
      <w:r>
        <w:t xml:space="preserve"> et al., 2018).</w:t>
      </w:r>
    </w:p>
    <w:p w14:paraId="1D5BE3FF" w14:textId="77777777" w:rsidR="00F72629" w:rsidRDefault="00F72629" w:rsidP="00F72629">
      <w:pPr>
        <w:pStyle w:val="PedPerBodyText"/>
      </w:pPr>
      <w:proofErr w:type="spellStart"/>
      <w:r>
        <w:t>Children’s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is </w:t>
      </w:r>
      <w:proofErr w:type="spellStart"/>
      <w:r>
        <w:t>shaped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contextual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. Home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(Zhao &amp; Gibson, 2023),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 can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reasoning</w:t>
      </w:r>
      <w:proofErr w:type="spellEnd"/>
      <w:r>
        <w:t xml:space="preserve">.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,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language</w:t>
      </w:r>
      <w:proofErr w:type="spellEnd"/>
      <w:r>
        <w:t xml:space="preserve">,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(</w:t>
      </w:r>
      <w:proofErr w:type="spellStart"/>
      <w:r>
        <w:t>Smedt</w:t>
      </w:r>
      <w:proofErr w:type="spellEnd"/>
      <w:r>
        <w:t xml:space="preserve"> et al., 2009; Ten </w:t>
      </w:r>
      <w:proofErr w:type="spellStart"/>
      <w:r>
        <w:t>Braak</w:t>
      </w:r>
      <w:proofErr w:type="spellEnd"/>
      <w:r>
        <w:t xml:space="preserve"> et al., 2022; </w:t>
      </w:r>
      <w:proofErr w:type="spellStart"/>
      <w:r>
        <w:t>Vukovic</w:t>
      </w:r>
      <w:proofErr w:type="spellEnd"/>
      <w:r>
        <w:t xml:space="preserve"> &amp; </w:t>
      </w:r>
      <w:proofErr w:type="spellStart"/>
      <w:r>
        <w:t>Lesaux</w:t>
      </w:r>
      <w:proofErr w:type="spellEnd"/>
      <w:r>
        <w:t xml:space="preserve">, 2013).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suggest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examined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broader</w:t>
      </w:r>
      <w:proofErr w:type="spellEnd"/>
      <w:r>
        <w:t xml:space="preserve"> </w:t>
      </w:r>
      <w:proofErr w:type="spellStart"/>
      <w:r>
        <w:t>cognitive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social-cognitive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as an </w:t>
      </w:r>
      <w:proofErr w:type="spellStart"/>
      <w:r>
        <w:t>isolated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skill</w:t>
      </w:r>
      <w:proofErr w:type="spellEnd"/>
      <w:r>
        <w:t>.</w:t>
      </w:r>
    </w:p>
    <w:p w14:paraId="6946817B" w14:textId="77777777" w:rsidR="00F72629" w:rsidRDefault="00F72629" w:rsidP="00F72629">
      <w:pPr>
        <w:pStyle w:val="PedPerBodyText"/>
      </w:pP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on </w:t>
      </w:r>
      <w:proofErr w:type="spellStart"/>
      <w:r>
        <w:t>counting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is </w:t>
      </w:r>
      <w:proofErr w:type="spellStart"/>
      <w:r>
        <w:t>therefore</w:t>
      </w:r>
      <w:proofErr w:type="spellEnd"/>
      <w:r>
        <w:t xml:space="preserve"> not a </w:t>
      </w:r>
      <w:proofErr w:type="spellStart"/>
      <w:r>
        <w:t>narrow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on </w:t>
      </w:r>
      <w:proofErr w:type="spellStart"/>
      <w:r>
        <w:t>rote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. </w:t>
      </w:r>
      <w:proofErr w:type="spellStart"/>
      <w:r>
        <w:t>Counting</w:t>
      </w:r>
      <w:proofErr w:type="spellEnd"/>
      <w:r>
        <w:t xml:space="preserve"> is an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broader</w:t>
      </w:r>
      <w:proofErr w:type="spellEnd"/>
      <w:r>
        <w:t xml:space="preserve">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reasoning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it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compare</w:t>
      </w:r>
      <w:proofErr w:type="spellEnd"/>
      <w:r>
        <w:t xml:space="preserve"> </w:t>
      </w:r>
      <w:proofErr w:type="spellStart"/>
      <w:r>
        <w:t>sets</w:t>
      </w:r>
      <w:proofErr w:type="spellEnd"/>
      <w:r>
        <w:t xml:space="preserve">,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quantity</w:t>
      </w:r>
      <w:proofErr w:type="spellEnd"/>
      <w:r>
        <w:t xml:space="preserve">, </w:t>
      </w:r>
      <w:proofErr w:type="spellStart"/>
      <w:r>
        <w:t>monitor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construct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can </w:t>
      </w:r>
      <w:proofErr w:type="spellStart"/>
      <w:r>
        <w:t>stand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quantities</w:t>
      </w:r>
      <w:proofErr w:type="spellEnd"/>
      <w:r>
        <w:t xml:space="preserve">, they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symbols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organize </w:t>
      </w:r>
      <w:proofErr w:type="spellStart"/>
      <w:r>
        <w:t>experience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symbolic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is </w:t>
      </w:r>
      <w:proofErr w:type="spellStart"/>
      <w:r>
        <w:t>developmentally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on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representations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stand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, </w:t>
      </w:r>
      <w:proofErr w:type="spellStart"/>
      <w:r>
        <w:t>objects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situations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>.</w:t>
      </w:r>
    </w:p>
    <w:p w14:paraId="50E22F56" w14:textId="77777777" w:rsidR="00F72629" w:rsidRDefault="00F72629" w:rsidP="00F72629">
      <w:pPr>
        <w:pStyle w:val="PedPerBodyText"/>
      </w:pP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refers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beliefs</w:t>
      </w:r>
      <w:proofErr w:type="spellEnd"/>
      <w:r>
        <w:t xml:space="preserve">, </w:t>
      </w:r>
      <w:proofErr w:type="spellStart"/>
      <w:r>
        <w:t>desires</w:t>
      </w:r>
      <w:proofErr w:type="spellEnd"/>
      <w:r>
        <w:t xml:space="preserve">, </w:t>
      </w:r>
      <w:proofErr w:type="spellStart"/>
      <w:r>
        <w:t>intentions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emotions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differ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one’s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 (</w:t>
      </w:r>
      <w:proofErr w:type="spellStart"/>
      <w:r>
        <w:t>Gopnik</w:t>
      </w:r>
      <w:proofErr w:type="spellEnd"/>
      <w:r>
        <w:t xml:space="preserve"> &amp; </w:t>
      </w:r>
      <w:proofErr w:type="spellStart"/>
      <w:r>
        <w:t>Wellman</w:t>
      </w:r>
      <w:proofErr w:type="spellEnd"/>
      <w:r>
        <w:t xml:space="preserve">, 1992; </w:t>
      </w:r>
      <w:proofErr w:type="spellStart"/>
      <w:r>
        <w:t>Wellman</w:t>
      </w:r>
      <w:proofErr w:type="spellEnd"/>
      <w:r>
        <w:t xml:space="preserve"> &amp; </w:t>
      </w:r>
      <w:proofErr w:type="spellStart"/>
      <w:r>
        <w:t>Liu</w:t>
      </w:r>
      <w:proofErr w:type="spellEnd"/>
      <w:r>
        <w:t xml:space="preserve">, 2004).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preschool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gradually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 xml:space="preserve"> in </w:t>
      </w:r>
      <w:proofErr w:type="spellStart"/>
      <w:r>
        <w:t>false-belief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of </w:t>
      </w:r>
      <w:proofErr w:type="spellStart"/>
      <w:r>
        <w:t>mistaken</w:t>
      </w:r>
      <w:proofErr w:type="spellEnd"/>
      <w:r>
        <w:t xml:space="preserve"> </w:t>
      </w:r>
      <w:proofErr w:type="spellStart"/>
      <w:r>
        <w:t>beliefs</w:t>
      </w:r>
      <w:proofErr w:type="spellEnd"/>
      <w:r>
        <w:t xml:space="preserve"> (Hughes, 2011). Language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functioning</w:t>
      </w:r>
      <w:proofErr w:type="spellEnd"/>
      <w:r>
        <w:t xml:space="preserve">, </w:t>
      </w:r>
      <w:proofErr w:type="spellStart"/>
      <w:r>
        <w:t>effortful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progression</w:t>
      </w:r>
      <w:proofErr w:type="spellEnd"/>
      <w:r>
        <w:t xml:space="preserve"> (</w:t>
      </w:r>
      <w:proofErr w:type="spellStart"/>
      <w:r>
        <w:t>Aubuchon</w:t>
      </w:r>
      <w:proofErr w:type="spellEnd"/>
      <w:r>
        <w:t xml:space="preserve"> et al., 2023; Devine &amp; Hughes, 2014; </w:t>
      </w:r>
      <w:proofErr w:type="spellStart"/>
      <w:r>
        <w:t>Grazzani</w:t>
      </w:r>
      <w:proofErr w:type="spellEnd"/>
      <w:r>
        <w:t xml:space="preserve"> et al., 2018).</w:t>
      </w:r>
    </w:p>
    <w:p w14:paraId="103EE66A" w14:textId="77777777" w:rsidR="00F72629" w:rsidRDefault="00F72629" w:rsidP="00F72629">
      <w:pPr>
        <w:pStyle w:val="PedPerBodyText"/>
      </w:pPr>
      <w:proofErr w:type="spellStart"/>
      <w:r>
        <w:t>The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is </w:t>
      </w:r>
      <w:proofErr w:type="spellStart"/>
      <w:r>
        <w:t>theoretically</w:t>
      </w:r>
      <w:proofErr w:type="spellEnd"/>
      <w:r>
        <w:t xml:space="preserve"> </w:t>
      </w:r>
      <w:proofErr w:type="spellStart"/>
      <w:r>
        <w:t>meaningful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domains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 can be </w:t>
      </w:r>
      <w:proofErr w:type="spellStart"/>
      <w:r>
        <w:t>represented</w:t>
      </w:r>
      <w:proofErr w:type="spellEnd"/>
      <w:r>
        <w:t xml:space="preserve"> in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, a set of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can be </w:t>
      </w:r>
      <w:proofErr w:type="spellStart"/>
      <w:r>
        <w:t>represented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counting</w:t>
      </w:r>
      <w:proofErr w:type="spellEnd"/>
      <w:r>
        <w:t xml:space="preserve">, </w:t>
      </w:r>
      <w:proofErr w:type="spellStart"/>
      <w:r>
        <w:t>matching</w:t>
      </w:r>
      <w:proofErr w:type="spellEnd"/>
      <w:r>
        <w:t xml:space="preserve">, </w:t>
      </w:r>
      <w:proofErr w:type="spellStart"/>
      <w:r>
        <w:t>comparing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numeral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false-belief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can be </w:t>
      </w:r>
      <w:proofErr w:type="spellStart"/>
      <w:r>
        <w:t>represented</w:t>
      </w:r>
      <w:proofErr w:type="spellEnd"/>
      <w:r>
        <w:t xml:space="preserve"> </w:t>
      </w:r>
      <w:proofErr w:type="spellStart"/>
      <w:r>
        <w:t>differently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character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has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character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has an </w:t>
      </w:r>
      <w:proofErr w:type="spellStart"/>
      <w:r>
        <w:t>inaccurate</w:t>
      </w:r>
      <w:proofErr w:type="spellEnd"/>
      <w:r>
        <w:t xml:space="preserve"> </w:t>
      </w:r>
      <w:proofErr w:type="spellStart"/>
      <w:r>
        <w:t>belief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coordinating</w:t>
      </w:r>
      <w:proofErr w:type="spellEnd"/>
      <w:r>
        <w:t xml:space="preserve"> </w:t>
      </w:r>
      <w:proofErr w:type="spellStart"/>
      <w:r>
        <w:t>alternative</w:t>
      </w:r>
      <w:proofErr w:type="spellEnd"/>
      <w:r>
        <w:t xml:space="preserve"> </w:t>
      </w:r>
      <w:proofErr w:type="spellStart"/>
      <w:r>
        <w:t>representations</w:t>
      </w:r>
      <w:proofErr w:type="spellEnd"/>
      <w:r>
        <w:t xml:space="preserve"> </w:t>
      </w:r>
      <w:proofErr w:type="spellStart"/>
      <w:r>
        <w:t>suggests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counting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examined</w:t>
      </w:r>
      <w:proofErr w:type="spellEnd"/>
      <w:r>
        <w:t xml:space="preserve"> </w:t>
      </w:r>
      <w:proofErr w:type="spellStart"/>
      <w:r>
        <w:t>empirically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assumed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pathways</w:t>
      </w:r>
      <w:proofErr w:type="spellEnd"/>
      <w:r>
        <w:t xml:space="preserve"> (</w:t>
      </w:r>
      <w:proofErr w:type="spellStart"/>
      <w:r>
        <w:t>Perner</w:t>
      </w:r>
      <w:proofErr w:type="spellEnd"/>
      <w:r>
        <w:t xml:space="preserve"> et al., 2021; </w:t>
      </w:r>
      <w:proofErr w:type="spellStart"/>
      <w:r>
        <w:t>Wellman</w:t>
      </w:r>
      <w:proofErr w:type="spellEnd"/>
      <w:r>
        <w:t xml:space="preserve"> &amp; </w:t>
      </w:r>
      <w:proofErr w:type="spellStart"/>
      <w:r>
        <w:t>Liu</w:t>
      </w:r>
      <w:proofErr w:type="spellEnd"/>
      <w:r>
        <w:t>, 2004).</w:t>
      </w:r>
    </w:p>
    <w:p w14:paraId="112FAB07" w14:textId="581A20C3" w:rsidR="00FD1847" w:rsidRDefault="00F72629" w:rsidP="00F72629">
      <w:pPr>
        <w:pStyle w:val="PedPerBodyText"/>
      </w:pPr>
      <w:r>
        <w:t xml:space="preserve">A </w:t>
      </w:r>
      <w:proofErr w:type="spellStart"/>
      <w:r>
        <w:t>growing</w:t>
      </w:r>
      <w:proofErr w:type="spellEnd"/>
      <w:r>
        <w:t xml:space="preserve"> body of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indicates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developmentally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. Preschool </w:t>
      </w:r>
      <w:proofErr w:type="spellStart"/>
      <w:r>
        <w:t>false-belief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predict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 (Devine &amp; Hughes, 2014; </w:t>
      </w:r>
      <w:proofErr w:type="spellStart"/>
      <w:r>
        <w:t>Lockl</w:t>
      </w:r>
      <w:proofErr w:type="spellEnd"/>
      <w:r>
        <w:t xml:space="preserve"> et al., 2017),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longitudinal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suggest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can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abilities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time (</w:t>
      </w:r>
      <w:proofErr w:type="spellStart"/>
      <w:r>
        <w:t>Kloo</w:t>
      </w:r>
      <w:proofErr w:type="spellEnd"/>
      <w:r>
        <w:t xml:space="preserve"> et al., 2022). </w:t>
      </w:r>
      <w:proofErr w:type="spellStart"/>
      <w:r>
        <w:t>One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is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representational</w:t>
      </w:r>
      <w:proofErr w:type="spellEnd"/>
      <w:r>
        <w:t xml:space="preserve"> </w:t>
      </w:r>
      <w:proofErr w:type="spellStart"/>
      <w:r>
        <w:t>flexibility</w:t>
      </w:r>
      <w:proofErr w:type="spellEnd"/>
      <w:r>
        <w:t xml:space="preserve">: in </w:t>
      </w:r>
      <w:proofErr w:type="spellStart"/>
      <w:r>
        <w:t>counting</w:t>
      </w:r>
      <w:proofErr w:type="spellEnd"/>
      <w:r>
        <w:t xml:space="preserve">,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coordinate</w:t>
      </w:r>
      <w:proofErr w:type="spellEnd"/>
      <w:r>
        <w:t xml:space="preserve"> </w:t>
      </w:r>
      <w:proofErr w:type="spellStart"/>
      <w:r>
        <w:t>quantities</w:t>
      </w:r>
      <w:proofErr w:type="spellEnd"/>
      <w:r>
        <w:t xml:space="preserve">,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; in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, they </w:t>
      </w:r>
      <w:proofErr w:type="spellStart"/>
      <w:r>
        <w:t>coordinate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person’s</w:t>
      </w:r>
      <w:proofErr w:type="spellEnd"/>
      <w:r>
        <w:t xml:space="preserve"> </w:t>
      </w:r>
      <w:proofErr w:type="spellStart"/>
      <w:r>
        <w:t>belief</w:t>
      </w:r>
      <w:proofErr w:type="spellEnd"/>
      <w:r>
        <w:t xml:space="preserve"> </w:t>
      </w:r>
      <w:proofErr w:type="spellStart"/>
      <w:r>
        <w:lastRenderedPageBreak/>
        <w:t>representation</w:t>
      </w:r>
      <w:proofErr w:type="spellEnd"/>
      <w:r>
        <w:t xml:space="preserve"> (</w:t>
      </w:r>
      <w:proofErr w:type="spellStart"/>
      <w:r>
        <w:t>Perner</w:t>
      </w:r>
      <w:proofErr w:type="spellEnd"/>
      <w:r>
        <w:t xml:space="preserve"> et al., 2021; </w:t>
      </w:r>
      <w:proofErr w:type="spellStart"/>
      <w:r>
        <w:t>Sarnecka</w:t>
      </w:r>
      <w:proofErr w:type="spellEnd"/>
      <w:r>
        <w:t xml:space="preserve"> &amp; Wright, 2013).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conceptual</w:t>
      </w:r>
      <w:proofErr w:type="spellEnd"/>
      <w:r>
        <w:t xml:space="preserve"> </w:t>
      </w:r>
      <w:proofErr w:type="spellStart"/>
      <w:r>
        <w:t>overlap</w:t>
      </w:r>
      <w:proofErr w:type="spellEnd"/>
      <w:r>
        <w:t xml:space="preserve">, </w:t>
      </w:r>
      <w:proofErr w:type="spellStart"/>
      <w:r>
        <w:t>empirical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preschool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focuses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aged</w:t>
      </w:r>
      <w:proofErr w:type="spellEnd"/>
      <w:r>
        <w:t xml:space="preserve"> 48-72 </w:t>
      </w:r>
      <w:proofErr w:type="spellStart"/>
      <w:r>
        <w:t>months</w:t>
      </w:r>
      <w:proofErr w:type="spellEnd"/>
      <w:r w:rsidR="00B57882">
        <w:t>.</w:t>
      </w:r>
    </w:p>
    <w:p w14:paraId="6CC0F74B" w14:textId="77777777" w:rsidR="00FD1847" w:rsidRDefault="00B57882">
      <w:pPr>
        <w:pStyle w:val="PedPerHeading1"/>
      </w:pPr>
      <w:r>
        <w:t>1.1. The Current Study</w:t>
      </w:r>
    </w:p>
    <w:p w14:paraId="3138EB1B" w14:textId="77777777" w:rsidR="00F72629" w:rsidRDefault="00F72629" w:rsidP="00F72629">
      <w:pPr>
        <w:pStyle w:val="PedPerBodyText"/>
      </w:pP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examine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-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gender-related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in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scores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associations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two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domains</w:t>
      </w:r>
      <w:proofErr w:type="spellEnd"/>
      <w:r>
        <w:t xml:space="preserve"> in </w:t>
      </w:r>
      <w:proofErr w:type="spellStart"/>
      <w:r>
        <w:t>preschool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aged</w:t>
      </w:r>
      <w:proofErr w:type="spellEnd"/>
      <w:r>
        <w:t xml:space="preserve"> 48-72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is </w:t>
      </w:r>
      <w:proofErr w:type="spellStart"/>
      <w:r>
        <w:t>developmentally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counting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false-belief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. </w:t>
      </w:r>
      <w:proofErr w:type="spellStart"/>
      <w:r>
        <w:t>By</w:t>
      </w:r>
      <w:proofErr w:type="spellEnd"/>
      <w:r>
        <w:t xml:space="preserve"> </w:t>
      </w:r>
      <w:proofErr w:type="spellStart"/>
      <w:r>
        <w:t>examining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variables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of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quantitative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social-cognitive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>.</w:t>
      </w:r>
    </w:p>
    <w:p w14:paraId="6FA03DD4" w14:textId="77777777" w:rsidR="00F72629" w:rsidRDefault="00F72629" w:rsidP="00F72629">
      <w:pPr>
        <w:pStyle w:val="PedPerBodyText"/>
      </w:pP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preschool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characterized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social-cognitive</w:t>
      </w:r>
      <w:proofErr w:type="spellEnd"/>
      <w:r>
        <w:t xml:space="preserve"> </w:t>
      </w:r>
      <w:proofErr w:type="spellStart"/>
      <w:r>
        <w:t>reasoning</w:t>
      </w:r>
      <w:proofErr w:type="spellEnd"/>
      <w:r>
        <w:t xml:space="preserve">. </w:t>
      </w:r>
      <w:proofErr w:type="spellStart"/>
      <w:r>
        <w:t>Children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48-60-month </w:t>
      </w:r>
      <w:proofErr w:type="spellStart"/>
      <w:r>
        <w:t>age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consolidating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counting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first-order</w:t>
      </w:r>
      <w:proofErr w:type="spellEnd"/>
      <w:r>
        <w:t xml:space="preserve"> </w:t>
      </w:r>
      <w:proofErr w:type="spellStart"/>
      <w:r>
        <w:t>false-belief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, </w:t>
      </w:r>
      <w:proofErr w:type="spellStart"/>
      <w:r>
        <w:t>whereas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61-72-month </w:t>
      </w:r>
      <w:proofErr w:type="spellStart"/>
      <w:r>
        <w:t>age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counting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second-order</w:t>
      </w:r>
      <w:proofErr w:type="spellEnd"/>
      <w:r>
        <w:t xml:space="preserve"> </w:t>
      </w:r>
      <w:proofErr w:type="spellStart"/>
      <w:r>
        <w:t>belief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. </w:t>
      </w:r>
      <w:proofErr w:type="spellStart"/>
      <w:r>
        <w:t>Examining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two </w:t>
      </w:r>
      <w:proofErr w:type="spellStart"/>
      <w:r>
        <w:t>age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reveal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two </w:t>
      </w:r>
      <w:proofErr w:type="spellStart"/>
      <w:r>
        <w:t>domains</w:t>
      </w:r>
      <w:proofErr w:type="spellEnd"/>
      <w:r>
        <w:t xml:space="preserve">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patterns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differentiate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others</w:t>
      </w:r>
      <w:proofErr w:type="spellEnd"/>
      <w:r>
        <w:t>.</w:t>
      </w:r>
    </w:p>
    <w:p w14:paraId="7170D1BE" w14:textId="77777777" w:rsidR="00F72629" w:rsidRDefault="00F72629" w:rsidP="00F72629">
      <w:pPr>
        <w:pStyle w:val="PedPerBodyText"/>
      </w:pP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guided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>:</w:t>
      </w:r>
    </w:p>
    <w:p w14:paraId="102B5D3D" w14:textId="77777777" w:rsidR="00F72629" w:rsidRDefault="00F72629" w:rsidP="00F72629">
      <w:pPr>
        <w:pStyle w:val="PedPerBodyText"/>
      </w:pPr>
      <w:r>
        <w:t xml:space="preserve">(1) Do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differ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? </w:t>
      </w:r>
    </w:p>
    <w:p w14:paraId="6AA4A055" w14:textId="77777777" w:rsidR="00F72629" w:rsidRDefault="00F72629" w:rsidP="00F72629">
      <w:pPr>
        <w:pStyle w:val="PedPerBodyText"/>
      </w:pPr>
      <w:r>
        <w:t xml:space="preserve">(2) Do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scores</w:t>
      </w:r>
      <w:proofErr w:type="spellEnd"/>
      <w:r>
        <w:t xml:space="preserve"> </w:t>
      </w:r>
      <w:proofErr w:type="spellStart"/>
      <w:r>
        <w:t>differ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? </w:t>
      </w:r>
    </w:p>
    <w:p w14:paraId="41DBEA96" w14:textId="6155776A" w:rsidR="00FD1847" w:rsidRDefault="00F72629" w:rsidP="00F72629">
      <w:pPr>
        <w:pStyle w:val="PedPerBodyText"/>
      </w:pPr>
      <w:r>
        <w:t xml:space="preserve">(3) </w:t>
      </w:r>
      <w:proofErr w:type="spellStart"/>
      <w:r>
        <w:t>What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scores</w:t>
      </w:r>
      <w:proofErr w:type="spellEnd"/>
      <w:r>
        <w:t>?</w:t>
      </w:r>
    </w:p>
    <w:p w14:paraId="2CC35D87" w14:textId="77777777" w:rsidR="00FD1847" w:rsidRDefault="00B57882">
      <w:pPr>
        <w:pStyle w:val="PedPerHeading1"/>
      </w:pPr>
      <w:r>
        <w:t>2. Method</w:t>
      </w:r>
    </w:p>
    <w:p w14:paraId="37DEC5C7" w14:textId="0C18E9FC" w:rsidR="00F848DE" w:rsidRDefault="00F848DE" w:rsidP="00F848DE">
      <w:pPr>
        <w:pStyle w:val="PedPerHeading2"/>
      </w:pPr>
      <w:r>
        <w:t xml:space="preserve">2.1. </w:t>
      </w:r>
      <w:proofErr w:type="spellStart"/>
      <w:r w:rsidRPr="00F848DE">
        <w:t>Research</w:t>
      </w:r>
      <w:proofErr w:type="spellEnd"/>
      <w:r w:rsidRPr="00F848DE">
        <w:t xml:space="preserve"> Design</w:t>
      </w:r>
    </w:p>
    <w:p w14:paraId="5DE7C022" w14:textId="27C31F1E" w:rsidR="00FD1847" w:rsidRDefault="00F848DE">
      <w:pPr>
        <w:pStyle w:val="PedPerBodyText"/>
      </w:pPr>
      <w:proofErr w:type="spellStart"/>
      <w:r w:rsidRPr="00F848DE">
        <w:t>This</w:t>
      </w:r>
      <w:proofErr w:type="spellEnd"/>
      <w:r w:rsidRPr="00F848DE">
        <w:t xml:space="preserve"> </w:t>
      </w:r>
      <w:proofErr w:type="spellStart"/>
      <w:r w:rsidRPr="00F848DE">
        <w:t>study</w:t>
      </w:r>
      <w:proofErr w:type="spellEnd"/>
      <w:r w:rsidRPr="00F848DE">
        <w:t xml:space="preserve"> </w:t>
      </w:r>
      <w:proofErr w:type="spellStart"/>
      <w:r w:rsidRPr="00F848DE">
        <w:t>employed</w:t>
      </w:r>
      <w:proofErr w:type="spellEnd"/>
      <w:r w:rsidRPr="00F848DE">
        <w:t xml:space="preserve"> a </w:t>
      </w:r>
      <w:proofErr w:type="spellStart"/>
      <w:r w:rsidRPr="00F848DE">
        <w:t>cross-sectional</w:t>
      </w:r>
      <w:proofErr w:type="spellEnd"/>
      <w:r w:rsidRPr="00F848DE">
        <w:t xml:space="preserve"> </w:t>
      </w:r>
      <w:proofErr w:type="spellStart"/>
      <w:r w:rsidRPr="00F848DE">
        <w:t>correlational</w:t>
      </w:r>
      <w:proofErr w:type="spellEnd"/>
      <w:r w:rsidRPr="00F848DE">
        <w:t xml:space="preserve"> </w:t>
      </w:r>
      <w:proofErr w:type="spellStart"/>
      <w:r w:rsidRPr="00F848DE">
        <w:t>design</w:t>
      </w:r>
      <w:proofErr w:type="spellEnd"/>
      <w:r w:rsidRPr="00F848DE">
        <w:t xml:space="preserve">. </w:t>
      </w:r>
      <w:proofErr w:type="spellStart"/>
      <w:r w:rsidRPr="00F848DE">
        <w:t>This</w:t>
      </w:r>
      <w:proofErr w:type="spellEnd"/>
      <w:r w:rsidRPr="00F848DE">
        <w:t xml:space="preserve"> </w:t>
      </w:r>
      <w:proofErr w:type="spellStart"/>
      <w:r w:rsidRPr="00F848DE">
        <w:t>design</w:t>
      </w:r>
      <w:proofErr w:type="spellEnd"/>
      <w:r w:rsidRPr="00F848DE">
        <w:t xml:space="preserve"> </w:t>
      </w:r>
      <w:proofErr w:type="spellStart"/>
      <w:r w:rsidRPr="00F848DE">
        <w:t>was</w:t>
      </w:r>
      <w:proofErr w:type="spellEnd"/>
      <w:r w:rsidRPr="00F848DE">
        <w:t xml:space="preserve"> </w:t>
      </w:r>
      <w:proofErr w:type="spellStart"/>
      <w:r w:rsidRPr="00F848DE">
        <w:t>considered</w:t>
      </w:r>
      <w:proofErr w:type="spellEnd"/>
      <w:r w:rsidRPr="00F848DE">
        <w:t xml:space="preserve"> </w:t>
      </w:r>
      <w:proofErr w:type="spellStart"/>
      <w:r w:rsidRPr="00F848DE">
        <w:t>appropriate</w:t>
      </w:r>
      <w:proofErr w:type="spellEnd"/>
      <w:r w:rsidRPr="00F848DE">
        <w:t xml:space="preserve"> </w:t>
      </w:r>
      <w:proofErr w:type="spellStart"/>
      <w:r w:rsidRPr="00F848DE">
        <w:t>because</w:t>
      </w:r>
      <w:proofErr w:type="spellEnd"/>
      <w:r w:rsidRPr="00F848DE">
        <w:t xml:space="preserve"> </w:t>
      </w: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study</w:t>
      </w:r>
      <w:proofErr w:type="spellEnd"/>
      <w:r w:rsidRPr="00F848DE">
        <w:t xml:space="preserve"> </w:t>
      </w:r>
      <w:proofErr w:type="spellStart"/>
      <w:r w:rsidRPr="00F848DE">
        <w:t>aimed</w:t>
      </w:r>
      <w:proofErr w:type="spellEnd"/>
      <w:r w:rsidRPr="00F848DE">
        <w:t xml:space="preserve"> </w:t>
      </w:r>
      <w:proofErr w:type="spellStart"/>
      <w:r w:rsidRPr="00F848DE">
        <w:t>to</w:t>
      </w:r>
      <w:proofErr w:type="spellEnd"/>
      <w:r w:rsidRPr="00F848DE">
        <w:t xml:space="preserve"> </w:t>
      </w:r>
      <w:proofErr w:type="spellStart"/>
      <w:r w:rsidRPr="00F848DE">
        <w:t>examine</w:t>
      </w:r>
      <w:proofErr w:type="spellEnd"/>
      <w:r w:rsidRPr="00F848DE">
        <w:t xml:space="preserve"> </w:t>
      </w:r>
      <w:proofErr w:type="spellStart"/>
      <w:r w:rsidRPr="00F848DE">
        <w:t>age</w:t>
      </w:r>
      <w:proofErr w:type="spellEnd"/>
      <w:r w:rsidRPr="00F848DE">
        <w:t xml:space="preserve">- </w:t>
      </w:r>
      <w:proofErr w:type="spellStart"/>
      <w:r w:rsidRPr="00F848DE">
        <w:t>and</w:t>
      </w:r>
      <w:proofErr w:type="spellEnd"/>
      <w:r w:rsidRPr="00F848DE">
        <w:t xml:space="preserve"> </w:t>
      </w:r>
      <w:proofErr w:type="spellStart"/>
      <w:r w:rsidRPr="00F848DE">
        <w:t>gender-related</w:t>
      </w:r>
      <w:proofErr w:type="spellEnd"/>
      <w:r w:rsidRPr="00F848DE">
        <w:t xml:space="preserve"> </w:t>
      </w:r>
      <w:proofErr w:type="spellStart"/>
      <w:r w:rsidRPr="00F848DE">
        <w:t>differences</w:t>
      </w:r>
      <w:proofErr w:type="spellEnd"/>
      <w:r w:rsidRPr="00F848DE">
        <w:t xml:space="preserve"> in </w:t>
      </w:r>
      <w:proofErr w:type="spellStart"/>
      <w:r w:rsidRPr="00F848DE">
        <w:t>early</w:t>
      </w:r>
      <w:proofErr w:type="spellEnd"/>
      <w:r w:rsidRPr="00F848DE">
        <w:t xml:space="preserve"> </w:t>
      </w:r>
      <w:proofErr w:type="spellStart"/>
      <w:r w:rsidRPr="00F848DE">
        <w:t>numeracy</w:t>
      </w:r>
      <w:proofErr w:type="spellEnd"/>
      <w:r w:rsidRPr="00F848DE">
        <w:t xml:space="preserve"> </w:t>
      </w:r>
      <w:proofErr w:type="spellStart"/>
      <w:r w:rsidRPr="00F848DE">
        <w:t>and</w:t>
      </w:r>
      <w:proofErr w:type="spellEnd"/>
      <w:r w:rsidRPr="00F848DE">
        <w:t xml:space="preserve"> </w:t>
      </w:r>
      <w:proofErr w:type="spellStart"/>
      <w:r w:rsidRPr="00F848DE">
        <w:t>theory</w:t>
      </w:r>
      <w:proofErr w:type="spellEnd"/>
      <w:r w:rsidRPr="00F848DE">
        <w:t xml:space="preserve"> of </w:t>
      </w:r>
      <w:proofErr w:type="spellStart"/>
      <w:r w:rsidRPr="00F848DE">
        <w:t>mind</w:t>
      </w:r>
      <w:proofErr w:type="spellEnd"/>
      <w:r w:rsidRPr="00F848DE">
        <w:t xml:space="preserve"> </w:t>
      </w:r>
      <w:proofErr w:type="spellStart"/>
      <w:r w:rsidRPr="00F848DE">
        <w:t>scores</w:t>
      </w:r>
      <w:proofErr w:type="spellEnd"/>
      <w:r w:rsidRPr="00F848DE">
        <w:t xml:space="preserve"> </w:t>
      </w:r>
      <w:proofErr w:type="spellStart"/>
      <w:r w:rsidRPr="00F848DE">
        <w:t>and</w:t>
      </w:r>
      <w:proofErr w:type="spellEnd"/>
      <w:r w:rsidRPr="00F848DE">
        <w:t xml:space="preserve"> </w:t>
      </w:r>
      <w:proofErr w:type="spellStart"/>
      <w:r w:rsidRPr="00F848DE">
        <w:t>to</w:t>
      </w:r>
      <w:proofErr w:type="spellEnd"/>
      <w:r w:rsidRPr="00F848DE">
        <w:t xml:space="preserve"> </w:t>
      </w:r>
      <w:proofErr w:type="spellStart"/>
      <w:r w:rsidRPr="00F848DE">
        <w:t>determine</w:t>
      </w:r>
      <w:proofErr w:type="spellEnd"/>
      <w:r w:rsidRPr="00F848DE">
        <w:t xml:space="preserve"> </w:t>
      </w: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associations</w:t>
      </w:r>
      <w:proofErr w:type="spellEnd"/>
      <w:r w:rsidRPr="00F848DE">
        <w:t xml:space="preserve"> </w:t>
      </w:r>
      <w:proofErr w:type="spellStart"/>
      <w:r w:rsidRPr="00F848DE">
        <w:t>between</w:t>
      </w:r>
      <w:proofErr w:type="spellEnd"/>
      <w:r w:rsidRPr="00F848DE">
        <w:t xml:space="preserve"> </w:t>
      </w:r>
      <w:proofErr w:type="spellStart"/>
      <w:r w:rsidRPr="00F848DE">
        <w:t>these</w:t>
      </w:r>
      <w:proofErr w:type="spellEnd"/>
      <w:r w:rsidRPr="00F848DE">
        <w:t xml:space="preserve"> </w:t>
      </w:r>
      <w:proofErr w:type="spellStart"/>
      <w:r w:rsidRPr="00F848DE">
        <w:t>developmental</w:t>
      </w:r>
      <w:proofErr w:type="spellEnd"/>
      <w:r w:rsidRPr="00F848DE">
        <w:t xml:space="preserve"> </w:t>
      </w:r>
      <w:proofErr w:type="spellStart"/>
      <w:r w:rsidRPr="00F848DE">
        <w:t>domains</w:t>
      </w:r>
      <w:proofErr w:type="spellEnd"/>
      <w:r w:rsidRPr="00F848DE">
        <w:t xml:space="preserve"> at a </w:t>
      </w:r>
      <w:proofErr w:type="spellStart"/>
      <w:r w:rsidRPr="00F848DE">
        <w:t>single</w:t>
      </w:r>
      <w:proofErr w:type="spellEnd"/>
      <w:r w:rsidRPr="00F848DE">
        <w:t xml:space="preserve"> </w:t>
      </w:r>
      <w:proofErr w:type="spellStart"/>
      <w:r w:rsidRPr="00F848DE">
        <w:t>point</w:t>
      </w:r>
      <w:proofErr w:type="spellEnd"/>
      <w:r w:rsidRPr="00F848DE">
        <w:t xml:space="preserve"> in time. No </w:t>
      </w:r>
      <w:proofErr w:type="spellStart"/>
      <w:r w:rsidRPr="00F848DE">
        <w:t>intervention</w:t>
      </w:r>
      <w:proofErr w:type="spellEnd"/>
      <w:r w:rsidRPr="00F848DE">
        <w:t xml:space="preserve"> </w:t>
      </w:r>
      <w:proofErr w:type="spellStart"/>
      <w:r w:rsidRPr="00F848DE">
        <w:t>was</w:t>
      </w:r>
      <w:proofErr w:type="spellEnd"/>
      <w:r w:rsidRPr="00F848DE">
        <w:t xml:space="preserve"> </w:t>
      </w:r>
      <w:proofErr w:type="spellStart"/>
      <w:r w:rsidRPr="00F848DE">
        <w:t>implemented</w:t>
      </w:r>
      <w:proofErr w:type="spellEnd"/>
      <w:r w:rsidRPr="00F848DE">
        <w:t xml:space="preserve">, </w:t>
      </w:r>
      <w:proofErr w:type="spellStart"/>
      <w:r w:rsidRPr="00F848DE">
        <w:t>and</w:t>
      </w:r>
      <w:proofErr w:type="spellEnd"/>
      <w:r w:rsidRPr="00F848DE">
        <w:t xml:space="preserve"> </w:t>
      </w:r>
      <w:proofErr w:type="spellStart"/>
      <w:r w:rsidRPr="00F848DE">
        <w:t>no</w:t>
      </w:r>
      <w:proofErr w:type="spellEnd"/>
      <w:r w:rsidRPr="00F848DE">
        <w:t xml:space="preserve"> </w:t>
      </w:r>
      <w:proofErr w:type="spellStart"/>
      <w:r w:rsidRPr="00F848DE">
        <w:t>causal</w:t>
      </w:r>
      <w:proofErr w:type="spellEnd"/>
      <w:r w:rsidRPr="00F848DE">
        <w:t xml:space="preserve"> </w:t>
      </w:r>
      <w:proofErr w:type="spellStart"/>
      <w:r w:rsidRPr="00F848DE">
        <w:t>inference</w:t>
      </w:r>
      <w:proofErr w:type="spellEnd"/>
      <w:r w:rsidRPr="00F848DE">
        <w:t xml:space="preserve"> </w:t>
      </w:r>
      <w:proofErr w:type="spellStart"/>
      <w:r w:rsidRPr="00F848DE">
        <w:t>was</w:t>
      </w:r>
      <w:proofErr w:type="spellEnd"/>
      <w:r w:rsidRPr="00F848DE">
        <w:t xml:space="preserve"> </w:t>
      </w:r>
      <w:proofErr w:type="spellStart"/>
      <w:r w:rsidRPr="00F848DE">
        <w:t>intended</w:t>
      </w:r>
      <w:proofErr w:type="spellEnd"/>
      <w:r w:rsidRPr="00F848DE">
        <w:t xml:space="preserve"> (Cohen et al., 2007; Wang &amp; Cheng, 2020)</w:t>
      </w:r>
      <w:r w:rsidR="00B57882">
        <w:t>.</w:t>
      </w:r>
    </w:p>
    <w:p w14:paraId="1EC2CC1E" w14:textId="1B1FD79B" w:rsidR="00FD1847" w:rsidRDefault="00B57882">
      <w:pPr>
        <w:pStyle w:val="PedPerHeading2"/>
      </w:pPr>
      <w:r>
        <w:t>2.</w:t>
      </w:r>
      <w:r w:rsidR="00F848DE">
        <w:t>2</w:t>
      </w:r>
      <w:r>
        <w:t xml:space="preserve">. </w:t>
      </w:r>
      <w:proofErr w:type="spellStart"/>
      <w:r w:rsidR="00F848DE" w:rsidRPr="00F848DE">
        <w:t>Participants</w:t>
      </w:r>
      <w:proofErr w:type="spellEnd"/>
    </w:p>
    <w:p w14:paraId="321D66BA" w14:textId="18786572" w:rsidR="00FD1847" w:rsidRDefault="00F848DE">
      <w:pPr>
        <w:pStyle w:val="PedPerBodyText"/>
      </w:pP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participants</w:t>
      </w:r>
      <w:proofErr w:type="spellEnd"/>
      <w:r w:rsidRPr="00F848DE">
        <w:t xml:space="preserve"> </w:t>
      </w:r>
      <w:proofErr w:type="spellStart"/>
      <w:r w:rsidRPr="00F848DE">
        <w:t>were</w:t>
      </w:r>
      <w:proofErr w:type="spellEnd"/>
      <w:r w:rsidRPr="00F848DE">
        <w:t xml:space="preserve"> 102 </w:t>
      </w:r>
      <w:proofErr w:type="spellStart"/>
      <w:r w:rsidRPr="00F848DE">
        <w:t>children</w:t>
      </w:r>
      <w:proofErr w:type="spellEnd"/>
      <w:r w:rsidRPr="00F848DE">
        <w:t xml:space="preserve"> </w:t>
      </w:r>
      <w:proofErr w:type="spellStart"/>
      <w:r w:rsidRPr="00F848DE">
        <w:t>aged</w:t>
      </w:r>
      <w:proofErr w:type="spellEnd"/>
      <w:r w:rsidRPr="00F848DE">
        <w:t xml:space="preserve"> 48-72 </w:t>
      </w:r>
      <w:proofErr w:type="spellStart"/>
      <w:r w:rsidRPr="00F848DE">
        <w:t>months</w:t>
      </w:r>
      <w:proofErr w:type="spellEnd"/>
      <w:r w:rsidRPr="00F848DE">
        <w:t xml:space="preserve"> </w:t>
      </w:r>
      <w:proofErr w:type="spellStart"/>
      <w:r w:rsidRPr="00F848DE">
        <w:t>who</w:t>
      </w:r>
      <w:proofErr w:type="spellEnd"/>
      <w:r w:rsidRPr="00F848DE">
        <w:t xml:space="preserve"> </w:t>
      </w:r>
      <w:proofErr w:type="spellStart"/>
      <w:r w:rsidRPr="00F848DE">
        <w:t>were</w:t>
      </w:r>
      <w:proofErr w:type="spellEnd"/>
      <w:r w:rsidRPr="00F848DE">
        <w:t xml:space="preserve"> </w:t>
      </w:r>
      <w:proofErr w:type="spellStart"/>
      <w:r w:rsidRPr="00F848DE">
        <w:t>attending</w:t>
      </w:r>
      <w:proofErr w:type="spellEnd"/>
      <w:r w:rsidRPr="00F848DE">
        <w:t xml:space="preserve"> </w:t>
      </w:r>
      <w:proofErr w:type="spellStart"/>
      <w:r w:rsidRPr="00F848DE">
        <w:t>preschool</w:t>
      </w:r>
      <w:proofErr w:type="spellEnd"/>
      <w:r w:rsidRPr="00F848DE">
        <w:t xml:space="preserve"> </w:t>
      </w:r>
      <w:proofErr w:type="spellStart"/>
      <w:r w:rsidRPr="00F848DE">
        <w:t>education</w:t>
      </w:r>
      <w:proofErr w:type="spellEnd"/>
      <w:r w:rsidRPr="00F848DE">
        <w:t xml:space="preserve"> </w:t>
      </w:r>
      <w:proofErr w:type="spellStart"/>
      <w:r w:rsidRPr="00F848DE">
        <w:t>during</w:t>
      </w:r>
      <w:proofErr w:type="spellEnd"/>
      <w:r w:rsidRPr="00F848DE">
        <w:t xml:space="preserve"> </w:t>
      </w:r>
      <w:proofErr w:type="spellStart"/>
      <w:r w:rsidRPr="00F848DE">
        <w:t>the</w:t>
      </w:r>
      <w:proofErr w:type="spellEnd"/>
      <w:r w:rsidRPr="00F848DE">
        <w:t xml:space="preserve"> 2023-2024 </w:t>
      </w:r>
      <w:proofErr w:type="spellStart"/>
      <w:r w:rsidRPr="00F848DE">
        <w:t>academic</w:t>
      </w:r>
      <w:proofErr w:type="spellEnd"/>
      <w:r w:rsidRPr="00F848DE">
        <w:t xml:space="preserve"> </w:t>
      </w:r>
      <w:proofErr w:type="spellStart"/>
      <w:r w:rsidRPr="00F848DE">
        <w:t>year</w:t>
      </w:r>
      <w:proofErr w:type="spellEnd"/>
      <w:r w:rsidRPr="00F848DE">
        <w:t xml:space="preserve"> in </w:t>
      </w:r>
      <w:proofErr w:type="spellStart"/>
      <w:r w:rsidRPr="00F848DE">
        <w:t>six</w:t>
      </w:r>
      <w:proofErr w:type="spellEnd"/>
      <w:r w:rsidRPr="00F848DE">
        <w:t xml:space="preserve"> </w:t>
      </w:r>
      <w:proofErr w:type="spellStart"/>
      <w:r w:rsidRPr="00F848DE">
        <w:t>independent</w:t>
      </w:r>
      <w:proofErr w:type="spellEnd"/>
      <w:r w:rsidRPr="00F848DE">
        <w:t xml:space="preserve"> </w:t>
      </w:r>
      <w:proofErr w:type="spellStart"/>
      <w:r w:rsidRPr="00F848DE">
        <w:t>preschools</w:t>
      </w:r>
      <w:proofErr w:type="spellEnd"/>
      <w:r w:rsidRPr="00F848DE">
        <w:t xml:space="preserve"> </w:t>
      </w:r>
      <w:proofErr w:type="spellStart"/>
      <w:r w:rsidRPr="00F848DE">
        <w:t>located</w:t>
      </w:r>
      <w:proofErr w:type="spellEnd"/>
      <w:r w:rsidRPr="00F848DE">
        <w:t xml:space="preserve"> in </w:t>
      </w: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Izmit</w:t>
      </w:r>
      <w:proofErr w:type="spellEnd"/>
      <w:r w:rsidRPr="00F848DE">
        <w:t xml:space="preserve">, </w:t>
      </w:r>
      <w:proofErr w:type="spellStart"/>
      <w:r w:rsidRPr="00F848DE">
        <w:t>Basiskele</w:t>
      </w:r>
      <w:proofErr w:type="spellEnd"/>
      <w:r w:rsidRPr="00F848DE">
        <w:t xml:space="preserve">, </w:t>
      </w:r>
      <w:proofErr w:type="spellStart"/>
      <w:r w:rsidRPr="00F848DE">
        <w:t>and</w:t>
      </w:r>
      <w:proofErr w:type="spellEnd"/>
      <w:r w:rsidRPr="00F848DE">
        <w:t xml:space="preserve"> </w:t>
      </w:r>
      <w:proofErr w:type="spellStart"/>
      <w:r w:rsidRPr="00F848DE">
        <w:t>Golcuk</w:t>
      </w:r>
      <w:proofErr w:type="spellEnd"/>
      <w:r w:rsidRPr="00F848DE">
        <w:t xml:space="preserve"> </w:t>
      </w:r>
      <w:proofErr w:type="spellStart"/>
      <w:r w:rsidRPr="00F848DE">
        <w:t>districts</w:t>
      </w:r>
      <w:proofErr w:type="spellEnd"/>
      <w:r w:rsidRPr="00F848DE">
        <w:t xml:space="preserve"> of Kocaeli, </w:t>
      </w:r>
      <w:proofErr w:type="spellStart"/>
      <w:r w:rsidRPr="00F848DE">
        <w:t>Turkiye</w:t>
      </w:r>
      <w:proofErr w:type="spellEnd"/>
      <w:r w:rsidRPr="00F848DE">
        <w:t xml:space="preserve">. </w:t>
      </w: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sample</w:t>
      </w:r>
      <w:proofErr w:type="spellEnd"/>
      <w:r w:rsidRPr="00F848DE">
        <w:t xml:space="preserve"> </w:t>
      </w:r>
      <w:proofErr w:type="spellStart"/>
      <w:r w:rsidRPr="00F848DE">
        <w:t>included</w:t>
      </w:r>
      <w:proofErr w:type="spellEnd"/>
      <w:r w:rsidRPr="00F848DE">
        <w:t xml:space="preserve"> 48 </w:t>
      </w:r>
      <w:proofErr w:type="spellStart"/>
      <w:r w:rsidRPr="00F848DE">
        <w:t>girls</w:t>
      </w:r>
      <w:proofErr w:type="spellEnd"/>
      <w:r w:rsidRPr="00F848DE">
        <w:t xml:space="preserve"> </w:t>
      </w:r>
      <w:proofErr w:type="spellStart"/>
      <w:r w:rsidRPr="00F848DE">
        <w:t>and</w:t>
      </w:r>
      <w:proofErr w:type="spellEnd"/>
      <w:r w:rsidRPr="00F848DE">
        <w:t xml:space="preserve"> 54 </w:t>
      </w:r>
      <w:proofErr w:type="spellStart"/>
      <w:r w:rsidRPr="00F848DE">
        <w:t>boys</w:t>
      </w:r>
      <w:proofErr w:type="spellEnd"/>
      <w:r w:rsidRPr="00F848DE">
        <w:t xml:space="preserve">. </w:t>
      </w:r>
      <w:proofErr w:type="spellStart"/>
      <w:r w:rsidRPr="00F848DE">
        <w:t>Participants</w:t>
      </w:r>
      <w:proofErr w:type="spellEnd"/>
      <w:r w:rsidRPr="00F848DE">
        <w:t xml:space="preserve"> </w:t>
      </w:r>
      <w:proofErr w:type="spellStart"/>
      <w:r w:rsidRPr="00F848DE">
        <w:t>were</w:t>
      </w:r>
      <w:proofErr w:type="spellEnd"/>
      <w:r w:rsidRPr="00F848DE">
        <w:t xml:space="preserve"> </w:t>
      </w:r>
      <w:proofErr w:type="spellStart"/>
      <w:r w:rsidRPr="00F848DE">
        <w:t>selected</w:t>
      </w:r>
      <w:proofErr w:type="spellEnd"/>
      <w:r w:rsidRPr="00F848DE">
        <w:t xml:space="preserve"> </w:t>
      </w:r>
      <w:proofErr w:type="spellStart"/>
      <w:r w:rsidRPr="00F848DE">
        <w:t>through</w:t>
      </w:r>
      <w:proofErr w:type="spellEnd"/>
      <w:r w:rsidRPr="00F848DE">
        <w:t xml:space="preserve"> </w:t>
      </w:r>
      <w:proofErr w:type="spellStart"/>
      <w:r w:rsidRPr="00F848DE">
        <w:t>convenience</w:t>
      </w:r>
      <w:proofErr w:type="spellEnd"/>
      <w:r w:rsidRPr="00F848DE">
        <w:t xml:space="preserve"> </w:t>
      </w:r>
      <w:proofErr w:type="spellStart"/>
      <w:r w:rsidRPr="00F848DE">
        <w:t>sampling</w:t>
      </w:r>
      <w:proofErr w:type="spellEnd"/>
      <w:r w:rsidRPr="00F848DE">
        <w:t xml:space="preserve"> </w:t>
      </w:r>
      <w:proofErr w:type="spellStart"/>
      <w:r w:rsidRPr="00F848DE">
        <w:t>based</w:t>
      </w:r>
      <w:proofErr w:type="spellEnd"/>
      <w:r w:rsidRPr="00F848DE">
        <w:t xml:space="preserve"> on </w:t>
      </w:r>
      <w:proofErr w:type="spellStart"/>
      <w:r w:rsidRPr="00F848DE">
        <w:t>accessibility</w:t>
      </w:r>
      <w:proofErr w:type="spellEnd"/>
      <w:r w:rsidRPr="00F848DE">
        <w:t xml:space="preserve">, </w:t>
      </w:r>
      <w:proofErr w:type="spellStart"/>
      <w:r w:rsidRPr="00F848DE">
        <w:t>school</w:t>
      </w:r>
      <w:proofErr w:type="spellEnd"/>
      <w:r w:rsidRPr="00F848DE">
        <w:t xml:space="preserve"> </w:t>
      </w:r>
      <w:proofErr w:type="spellStart"/>
      <w:r w:rsidRPr="00F848DE">
        <w:t>permission</w:t>
      </w:r>
      <w:proofErr w:type="spellEnd"/>
      <w:r w:rsidRPr="00F848DE">
        <w:t xml:space="preserve">, </w:t>
      </w:r>
      <w:proofErr w:type="spellStart"/>
      <w:r w:rsidRPr="00F848DE">
        <w:t>parental</w:t>
      </w:r>
      <w:proofErr w:type="spellEnd"/>
      <w:r w:rsidRPr="00F848DE">
        <w:t xml:space="preserve"> </w:t>
      </w:r>
      <w:proofErr w:type="spellStart"/>
      <w:r w:rsidRPr="00F848DE">
        <w:t>consent</w:t>
      </w:r>
      <w:proofErr w:type="spellEnd"/>
      <w:r w:rsidRPr="00F848DE">
        <w:t xml:space="preserve">, </w:t>
      </w:r>
      <w:proofErr w:type="spellStart"/>
      <w:r w:rsidRPr="00F848DE">
        <w:t>and</w:t>
      </w:r>
      <w:proofErr w:type="spellEnd"/>
      <w:r w:rsidRPr="00F848DE">
        <w:t xml:space="preserve"> </w:t>
      </w:r>
      <w:proofErr w:type="spellStart"/>
      <w:r w:rsidRPr="00F848DE">
        <w:t>children’s</w:t>
      </w:r>
      <w:proofErr w:type="spellEnd"/>
      <w:r w:rsidRPr="00F848DE">
        <w:t xml:space="preserve"> </w:t>
      </w:r>
      <w:proofErr w:type="spellStart"/>
      <w:r w:rsidRPr="00F848DE">
        <w:t>willingness</w:t>
      </w:r>
      <w:proofErr w:type="spellEnd"/>
      <w:r w:rsidRPr="00F848DE">
        <w:t xml:space="preserve"> </w:t>
      </w:r>
      <w:proofErr w:type="spellStart"/>
      <w:r w:rsidRPr="00F848DE">
        <w:t>to</w:t>
      </w:r>
      <w:proofErr w:type="spellEnd"/>
      <w:r w:rsidRPr="00F848DE">
        <w:t xml:space="preserve"> </w:t>
      </w:r>
      <w:proofErr w:type="spellStart"/>
      <w:r w:rsidRPr="00F848DE">
        <w:t>participate</w:t>
      </w:r>
      <w:proofErr w:type="spellEnd"/>
      <w:r w:rsidRPr="00F848DE">
        <w:t xml:space="preserve">. </w:t>
      </w:r>
      <w:proofErr w:type="spellStart"/>
      <w:r w:rsidRPr="00F848DE">
        <w:t>Inclusion</w:t>
      </w:r>
      <w:proofErr w:type="spellEnd"/>
      <w:r w:rsidRPr="00F848DE">
        <w:t xml:space="preserve"> </w:t>
      </w:r>
      <w:proofErr w:type="spellStart"/>
      <w:r w:rsidRPr="00F848DE">
        <w:t>criteria</w:t>
      </w:r>
      <w:proofErr w:type="spellEnd"/>
      <w:r w:rsidRPr="00F848DE">
        <w:t xml:space="preserve"> </w:t>
      </w:r>
      <w:proofErr w:type="spellStart"/>
      <w:r w:rsidRPr="00F848DE">
        <w:t>were</w:t>
      </w:r>
      <w:proofErr w:type="spellEnd"/>
      <w:r w:rsidRPr="00F848DE">
        <w:t xml:space="preserve"> </w:t>
      </w:r>
      <w:proofErr w:type="spellStart"/>
      <w:r w:rsidRPr="00F848DE">
        <w:t>being</w:t>
      </w:r>
      <w:proofErr w:type="spellEnd"/>
      <w:r w:rsidRPr="00F848DE">
        <w:t xml:space="preserve"> </w:t>
      </w:r>
      <w:proofErr w:type="spellStart"/>
      <w:r w:rsidRPr="00F848DE">
        <w:t>between</w:t>
      </w:r>
      <w:proofErr w:type="spellEnd"/>
      <w:r w:rsidRPr="00F848DE">
        <w:t xml:space="preserve"> 48 </w:t>
      </w:r>
      <w:proofErr w:type="spellStart"/>
      <w:r w:rsidRPr="00F848DE">
        <w:t>and</w:t>
      </w:r>
      <w:proofErr w:type="spellEnd"/>
      <w:r w:rsidRPr="00F848DE">
        <w:t xml:space="preserve"> 72 </w:t>
      </w:r>
      <w:proofErr w:type="spellStart"/>
      <w:r w:rsidRPr="00F848DE">
        <w:t>months</w:t>
      </w:r>
      <w:proofErr w:type="spellEnd"/>
      <w:r w:rsidRPr="00F848DE">
        <w:t xml:space="preserve"> of </w:t>
      </w:r>
      <w:proofErr w:type="spellStart"/>
      <w:r w:rsidRPr="00F848DE">
        <w:t>age</w:t>
      </w:r>
      <w:proofErr w:type="spellEnd"/>
      <w:r w:rsidRPr="00F848DE">
        <w:t xml:space="preserve">, </w:t>
      </w:r>
      <w:proofErr w:type="spellStart"/>
      <w:r w:rsidRPr="00F848DE">
        <w:t>attending</w:t>
      </w:r>
      <w:proofErr w:type="spellEnd"/>
      <w:r w:rsidRPr="00F848DE">
        <w:t xml:space="preserve"> an </w:t>
      </w:r>
      <w:proofErr w:type="spellStart"/>
      <w:r w:rsidRPr="00F848DE">
        <w:t>independent</w:t>
      </w:r>
      <w:proofErr w:type="spellEnd"/>
      <w:r w:rsidRPr="00F848DE">
        <w:t xml:space="preserve"> </w:t>
      </w:r>
      <w:proofErr w:type="spellStart"/>
      <w:r w:rsidRPr="00F848DE">
        <w:t>preschool</w:t>
      </w:r>
      <w:proofErr w:type="spellEnd"/>
      <w:r w:rsidRPr="00F848DE">
        <w:t xml:space="preserve">, </w:t>
      </w:r>
      <w:proofErr w:type="spellStart"/>
      <w:r w:rsidRPr="00F848DE">
        <w:t>and</w:t>
      </w:r>
      <w:proofErr w:type="spellEnd"/>
      <w:r w:rsidRPr="00F848DE">
        <w:t xml:space="preserve"> </w:t>
      </w:r>
      <w:proofErr w:type="spellStart"/>
      <w:r w:rsidRPr="00F848DE">
        <w:t>having</w:t>
      </w:r>
      <w:proofErr w:type="spellEnd"/>
      <w:r w:rsidRPr="00F848DE">
        <w:t xml:space="preserve"> </w:t>
      </w:r>
      <w:proofErr w:type="spellStart"/>
      <w:r w:rsidRPr="00F848DE">
        <w:t>written</w:t>
      </w:r>
      <w:proofErr w:type="spellEnd"/>
      <w:r w:rsidRPr="00F848DE">
        <w:t xml:space="preserve"> </w:t>
      </w:r>
      <w:proofErr w:type="spellStart"/>
      <w:r w:rsidRPr="00F848DE">
        <w:t>parental</w:t>
      </w:r>
      <w:proofErr w:type="spellEnd"/>
      <w:r w:rsidRPr="00F848DE">
        <w:t xml:space="preserve"> </w:t>
      </w:r>
      <w:proofErr w:type="spellStart"/>
      <w:r w:rsidRPr="00F848DE">
        <w:t>consent</w:t>
      </w:r>
      <w:proofErr w:type="spellEnd"/>
      <w:r w:rsidRPr="00F848DE">
        <w:t xml:space="preserve">. </w:t>
      </w:r>
      <w:proofErr w:type="spellStart"/>
      <w:r w:rsidRPr="00F848DE">
        <w:t>Children</w:t>
      </w:r>
      <w:proofErr w:type="spellEnd"/>
      <w:r w:rsidRPr="00F848DE">
        <w:t xml:space="preserve"> </w:t>
      </w:r>
      <w:proofErr w:type="spellStart"/>
      <w:r w:rsidRPr="00F848DE">
        <w:t>who</w:t>
      </w:r>
      <w:proofErr w:type="spellEnd"/>
      <w:r w:rsidRPr="00F848DE">
        <w:t xml:space="preserve"> </w:t>
      </w:r>
      <w:proofErr w:type="spellStart"/>
      <w:r w:rsidRPr="00F848DE">
        <w:t>were</w:t>
      </w:r>
      <w:proofErr w:type="spellEnd"/>
      <w:r w:rsidRPr="00F848DE">
        <w:t xml:space="preserve"> </w:t>
      </w:r>
      <w:proofErr w:type="spellStart"/>
      <w:r w:rsidRPr="00F848DE">
        <w:t>unwilling</w:t>
      </w:r>
      <w:proofErr w:type="spellEnd"/>
      <w:r w:rsidRPr="00F848DE">
        <w:t xml:space="preserve">, </w:t>
      </w:r>
      <w:proofErr w:type="spellStart"/>
      <w:r w:rsidRPr="00F848DE">
        <w:t>distracted</w:t>
      </w:r>
      <w:proofErr w:type="spellEnd"/>
      <w:r w:rsidRPr="00F848DE">
        <w:t xml:space="preserve">, </w:t>
      </w:r>
      <w:proofErr w:type="spellStart"/>
      <w:r w:rsidRPr="00F848DE">
        <w:t>or</w:t>
      </w:r>
      <w:proofErr w:type="spellEnd"/>
      <w:r w:rsidRPr="00F848DE">
        <w:t xml:space="preserve"> </w:t>
      </w:r>
      <w:proofErr w:type="spellStart"/>
      <w:r w:rsidRPr="00F848DE">
        <w:t>uncomfortable</w:t>
      </w:r>
      <w:proofErr w:type="spellEnd"/>
      <w:r w:rsidRPr="00F848DE">
        <w:t xml:space="preserve"> </w:t>
      </w:r>
      <w:proofErr w:type="spellStart"/>
      <w:r w:rsidRPr="00F848DE">
        <w:t>during</w:t>
      </w:r>
      <w:proofErr w:type="spellEnd"/>
      <w:r w:rsidRPr="00F848DE">
        <w:t xml:space="preserve"> </w:t>
      </w: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individual</w:t>
      </w:r>
      <w:proofErr w:type="spellEnd"/>
      <w:r w:rsidRPr="00F848DE">
        <w:t xml:space="preserve"> </w:t>
      </w:r>
      <w:proofErr w:type="spellStart"/>
      <w:r w:rsidRPr="00F848DE">
        <w:t>session</w:t>
      </w:r>
      <w:proofErr w:type="spellEnd"/>
      <w:r w:rsidRPr="00F848DE">
        <w:t xml:space="preserve"> </w:t>
      </w:r>
      <w:proofErr w:type="spellStart"/>
      <w:r w:rsidRPr="00F848DE">
        <w:t>were</w:t>
      </w:r>
      <w:proofErr w:type="spellEnd"/>
      <w:r w:rsidRPr="00F848DE">
        <w:t xml:space="preserve"> not </w:t>
      </w:r>
      <w:proofErr w:type="spellStart"/>
      <w:r w:rsidRPr="00F848DE">
        <w:t>forced</w:t>
      </w:r>
      <w:proofErr w:type="spellEnd"/>
      <w:r w:rsidRPr="00F848DE">
        <w:t xml:space="preserve"> </w:t>
      </w:r>
      <w:proofErr w:type="spellStart"/>
      <w:r w:rsidRPr="00F848DE">
        <w:t>to</w:t>
      </w:r>
      <w:proofErr w:type="spellEnd"/>
      <w:r w:rsidRPr="00F848DE">
        <w:t xml:space="preserve"> </w:t>
      </w:r>
      <w:proofErr w:type="spellStart"/>
      <w:r w:rsidRPr="00F848DE">
        <w:t>continue</w:t>
      </w:r>
      <w:proofErr w:type="spellEnd"/>
      <w:r w:rsidR="00B57882">
        <w:t>.</w:t>
      </w:r>
    </w:p>
    <w:p w14:paraId="2CFAC084" w14:textId="77777777" w:rsidR="00FD1847" w:rsidRPr="004D477E" w:rsidRDefault="00B57882">
      <w:pPr>
        <w:rPr>
          <w:rFonts w:asciiTheme="minorHAnsi" w:hAnsiTheme="minorHAnsi"/>
        </w:rPr>
      </w:pPr>
      <w:r w:rsidRPr="004D477E">
        <w:rPr>
          <w:rFonts w:asciiTheme="minorHAnsi" w:hAnsiTheme="minorHAnsi"/>
          <w:b/>
        </w:rPr>
        <w:t>Table 1</w:t>
      </w:r>
    </w:p>
    <w:p w14:paraId="2AB864B7" w14:textId="77777777" w:rsidR="00FD1847" w:rsidRPr="004D477E" w:rsidRDefault="00B57882">
      <w:pPr>
        <w:rPr>
          <w:rFonts w:asciiTheme="minorHAnsi" w:hAnsiTheme="minorHAnsi"/>
        </w:rPr>
      </w:pPr>
      <w:r w:rsidRPr="004D477E">
        <w:rPr>
          <w:rFonts w:asciiTheme="minorHAnsi" w:hAnsiTheme="minorHAnsi"/>
          <w:i/>
        </w:rPr>
        <w:t>Demographic Characteristics of the Participants</w:t>
      </w:r>
    </w:p>
    <w:tbl>
      <w:tblPr>
        <w:tblStyle w:val="TabloKlavuzu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FD1847" w:rsidRPr="00643A5E" w14:paraId="5995A1D1" w14:textId="77777777" w:rsidTr="00BB7D53">
        <w:trPr>
          <w:jc w:val="center"/>
        </w:trPr>
        <w:tc>
          <w:tcPr>
            <w:tcW w:w="30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FC955F" w14:textId="77777777" w:rsidR="00FD1847" w:rsidRPr="00643A5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43A5E">
              <w:rPr>
                <w:rFonts w:asciiTheme="minorHAnsi" w:hAnsiTheme="minorHAnsi"/>
                <w:b/>
                <w:i/>
                <w:sz w:val="18"/>
                <w:szCs w:val="18"/>
              </w:rPr>
              <w:t>Month Group</w:t>
            </w:r>
          </w:p>
        </w:tc>
        <w:tc>
          <w:tcPr>
            <w:tcW w:w="30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FB55FF" w14:textId="77777777" w:rsidR="00FD1847" w:rsidRPr="00643A5E" w:rsidRDefault="00B57882" w:rsidP="00BB7D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43A5E">
              <w:rPr>
                <w:rFonts w:asciiTheme="minorHAnsi" w:hAnsiTheme="minorHAnsi"/>
                <w:b/>
                <w:i/>
                <w:sz w:val="18"/>
                <w:szCs w:val="18"/>
              </w:rPr>
              <w:t>f</w:t>
            </w:r>
            <w:proofErr w:type="gramEnd"/>
          </w:p>
        </w:tc>
        <w:tc>
          <w:tcPr>
            <w:tcW w:w="30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1EF479" w14:textId="77777777" w:rsidR="00FD1847" w:rsidRPr="00643A5E" w:rsidRDefault="00B57882" w:rsidP="00BB7D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43A5E">
              <w:rPr>
                <w:rFonts w:asciiTheme="minorHAnsi" w:hAnsiTheme="minorHAnsi"/>
                <w:b/>
                <w:i/>
                <w:sz w:val="18"/>
                <w:szCs w:val="18"/>
              </w:rPr>
              <w:t>%</w:t>
            </w:r>
          </w:p>
        </w:tc>
      </w:tr>
      <w:tr w:rsidR="00FD1847" w:rsidRPr="00643A5E" w14:paraId="293D8F49" w14:textId="77777777" w:rsidTr="00BB7D53">
        <w:trPr>
          <w:jc w:val="center"/>
        </w:trPr>
        <w:tc>
          <w:tcPr>
            <w:tcW w:w="3009" w:type="dxa"/>
            <w:tcBorders>
              <w:left w:val="nil"/>
              <w:bottom w:val="nil"/>
              <w:right w:val="nil"/>
            </w:tcBorders>
            <w:vAlign w:val="center"/>
          </w:tcPr>
          <w:p w14:paraId="5C6DC34A" w14:textId="77777777" w:rsidR="00FD1847" w:rsidRPr="00643A5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43A5E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3009" w:type="dxa"/>
            <w:tcBorders>
              <w:left w:val="nil"/>
              <w:bottom w:val="nil"/>
              <w:right w:val="nil"/>
            </w:tcBorders>
            <w:vAlign w:val="center"/>
          </w:tcPr>
          <w:p w14:paraId="79E9CB17" w14:textId="77777777" w:rsidR="00FD1847" w:rsidRPr="00643A5E" w:rsidRDefault="00B57882" w:rsidP="00BB7D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43A5E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3009" w:type="dxa"/>
            <w:tcBorders>
              <w:left w:val="nil"/>
              <w:bottom w:val="nil"/>
              <w:right w:val="nil"/>
            </w:tcBorders>
            <w:vAlign w:val="center"/>
          </w:tcPr>
          <w:p w14:paraId="19213010" w14:textId="77777777" w:rsidR="00FD1847" w:rsidRPr="00643A5E" w:rsidRDefault="00B57882" w:rsidP="00BB7D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43A5E">
              <w:rPr>
                <w:rFonts w:asciiTheme="minorHAnsi" w:hAnsiTheme="minorHAnsi"/>
                <w:sz w:val="18"/>
                <w:szCs w:val="18"/>
              </w:rPr>
              <w:t>48.0</w:t>
            </w:r>
          </w:p>
        </w:tc>
      </w:tr>
      <w:tr w:rsidR="00FD1847" w:rsidRPr="00643A5E" w14:paraId="5E5177A1" w14:textId="77777777" w:rsidTr="00BB7D53">
        <w:trPr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EA336" w14:textId="77777777" w:rsidR="00FD1847" w:rsidRPr="00643A5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43A5E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8113A" w14:textId="77777777" w:rsidR="00FD1847" w:rsidRPr="00643A5E" w:rsidRDefault="00B57882" w:rsidP="00BB7D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43A5E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9CA44" w14:textId="77777777" w:rsidR="00FD1847" w:rsidRPr="00643A5E" w:rsidRDefault="00B57882" w:rsidP="00BB7D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43A5E">
              <w:rPr>
                <w:rFonts w:asciiTheme="minorHAnsi" w:hAnsiTheme="minorHAnsi"/>
                <w:sz w:val="18"/>
                <w:szCs w:val="18"/>
              </w:rPr>
              <w:t>52.0</w:t>
            </w:r>
          </w:p>
        </w:tc>
      </w:tr>
      <w:tr w:rsidR="00FD1847" w:rsidRPr="00643A5E" w14:paraId="17593BBD" w14:textId="77777777" w:rsidTr="00BB7D53">
        <w:trPr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74F06" w14:textId="77777777" w:rsidR="00FD1847" w:rsidRPr="00643A5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43A5E">
              <w:rPr>
                <w:rFonts w:asciiTheme="minorHAnsi" w:hAnsiTheme="minorHAnsi"/>
                <w:sz w:val="18"/>
                <w:szCs w:val="18"/>
              </w:rPr>
              <w:lastRenderedPageBreak/>
              <w:t>Total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F9CD3" w14:textId="77777777" w:rsidR="00FD1847" w:rsidRPr="00643A5E" w:rsidRDefault="00B57882" w:rsidP="00BB7D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43A5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05067" w14:textId="77777777" w:rsidR="00FD1847" w:rsidRPr="00643A5E" w:rsidRDefault="00B57882" w:rsidP="00BB7D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43A5E">
              <w:rPr>
                <w:rFonts w:asciiTheme="minorHAnsi" w:hAnsiTheme="minorHAnsi"/>
                <w:sz w:val="18"/>
                <w:szCs w:val="18"/>
              </w:rPr>
              <w:t>100.0</w:t>
            </w:r>
          </w:p>
        </w:tc>
      </w:tr>
      <w:tr w:rsidR="00FD1847" w:rsidRPr="00643A5E" w14:paraId="68E44432" w14:textId="77777777" w:rsidTr="00BB7D53">
        <w:trPr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57D9A" w14:textId="77777777" w:rsidR="00FD1847" w:rsidRPr="00643A5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43A5E">
              <w:rPr>
                <w:rFonts w:asciiTheme="minorHAnsi" w:hAnsiTheme="minorHAnsi"/>
                <w:b/>
                <w:i/>
                <w:sz w:val="18"/>
                <w:szCs w:val="18"/>
              </w:rPr>
              <w:t>Gender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062C6" w14:textId="77777777" w:rsidR="00FD1847" w:rsidRPr="00643A5E" w:rsidRDefault="00B57882" w:rsidP="00BB7D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43A5E">
              <w:rPr>
                <w:rFonts w:asciiTheme="minorHAnsi" w:hAnsiTheme="minorHAnsi"/>
                <w:b/>
                <w:i/>
                <w:sz w:val="18"/>
                <w:szCs w:val="18"/>
              </w:rPr>
              <w:t>f</w:t>
            </w:r>
            <w:proofErr w:type="gramEnd"/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A1A00" w14:textId="77777777" w:rsidR="00FD1847" w:rsidRPr="00643A5E" w:rsidRDefault="00B57882" w:rsidP="00BB7D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43A5E">
              <w:rPr>
                <w:rFonts w:asciiTheme="minorHAnsi" w:hAnsiTheme="minorHAnsi"/>
                <w:b/>
                <w:i/>
                <w:sz w:val="18"/>
                <w:szCs w:val="18"/>
              </w:rPr>
              <w:t>%</w:t>
            </w:r>
          </w:p>
        </w:tc>
      </w:tr>
      <w:tr w:rsidR="00FD1847" w:rsidRPr="00643A5E" w14:paraId="0783EA97" w14:textId="77777777" w:rsidTr="00BB7D53">
        <w:trPr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915F9" w14:textId="77777777" w:rsidR="00FD1847" w:rsidRPr="00643A5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43A5E">
              <w:rPr>
                <w:rFonts w:asciiTheme="minorHAnsi" w:hAnsiTheme="minorHAnsi"/>
                <w:sz w:val="18"/>
                <w:szCs w:val="18"/>
              </w:rPr>
              <w:t>Girls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CA2D6" w14:textId="77777777" w:rsidR="00FD1847" w:rsidRPr="00643A5E" w:rsidRDefault="00B57882" w:rsidP="00BB7D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43A5E">
              <w:rPr>
                <w:rFonts w:asciiTheme="minorHAnsi" w:hAnsiTheme="minorHAnsi"/>
                <w:sz w:val="18"/>
                <w:szCs w:val="18"/>
              </w:rPr>
              <w:t>48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FBA1F" w14:textId="77777777" w:rsidR="00FD1847" w:rsidRPr="00643A5E" w:rsidRDefault="00B57882" w:rsidP="00BB7D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43A5E">
              <w:rPr>
                <w:rFonts w:asciiTheme="minorHAnsi" w:hAnsiTheme="minorHAnsi"/>
                <w:sz w:val="18"/>
                <w:szCs w:val="18"/>
              </w:rPr>
              <w:t>47.1</w:t>
            </w:r>
          </w:p>
        </w:tc>
      </w:tr>
      <w:tr w:rsidR="00FD1847" w:rsidRPr="00643A5E" w14:paraId="375A2F22" w14:textId="77777777" w:rsidTr="00BB7D53">
        <w:trPr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B6697" w14:textId="77777777" w:rsidR="00FD1847" w:rsidRPr="00643A5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43A5E">
              <w:rPr>
                <w:rFonts w:asciiTheme="minorHAnsi" w:hAnsiTheme="minorHAnsi"/>
                <w:sz w:val="18"/>
                <w:szCs w:val="18"/>
              </w:rPr>
              <w:t>Boys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B907D" w14:textId="77777777" w:rsidR="00FD1847" w:rsidRPr="00643A5E" w:rsidRDefault="00B57882" w:rsidP="00BB7D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43A5E">
              <w:rPr>
                <w:rFonts w:asciiTheme="minorHAnsi" w:hAnsiTheme="minorHAnsi"/>
                <w:sz w:val="18"/>
                <w:szCs w:val="18"/>
              </w:rPr>
              <w:t>54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2D8F6" w14:textId="77777777" w:rsidR="00FD1847" w:rsidRPr="00643A5E" w:rsidRDefault="00B57882" w:rsidP="00BB7D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43A5E">
              <w:rPr>
                <w:rFonts w:asciiTheme="minorHAnsi" w:hAnsiTheme="minorHAnsi"/>
                <w:sz w:val="18"/>
                <w:szCs w:val="18"/>
              </w:rPr>
              <w:t>52.9</w:t>
            </w:r>
          </w:p>
        </w:tc>
      </w:tr>
      <w:tr w:rsidR="00FD1847" w:rsidRPr="00643A5E" w14:paraId="0C72549A" w14:textId="77777777" w:rsidTr="00BB7D53">
        <w:trPr>
          <w:jc w:val="center"/>
        </w:trPr>
        <w:tc>
          <w:tcPr>
            <w:tcW w:w="3009" w:type="dxa"/>
            <w:tcBorders>
              <w:top w:val="nil"/>
              <w:left w:val="nil"/>
              <w:right w:val="nil"/>
            </w:tcBorders>
            <w:vAlign w:val="center"/>
          </w:tcPr>
          <w:p w14:paraId="19CEF60F" w14:textId="77777777" w:rsidR="00FD1847" w:rsidRPr="00643A5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43A5E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3009" w:type="dxa"/>
            <w:tcBorders>
              <w:top w:val="nil"/>
              <w:left w:val="nil"/>
              <w:right w:val="nil"/>
            </w:tcBorders>
            <w:vAlign w:val="center"/>
          </w:tcPr>
          <w:p w14:paraId="33C25499" w14:textId="77777777" w:rsidR="00FD1847" w:rsidRPr="00643A5E" w:rsidRDefault="00B57882" w:rsidP="00BB7D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43A5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3009" w:type="dxa"/>
            <w:tcBorders>
              <w:top w:val="nil"/>
              <w:left w:val="nil"/>
              <w:right w:val="nil"/>
            </w:tcBorders>
            <w:vAlign w:val="center"/>
          </w:tcPr>
          <w:p w14:paraId="41343F6F" w14:textId="77777777" w:rsidR="00FD1847" w:rsidRPr="00643A5E" w:rsidRDefault="00B57882" w:rsidP="00BB7D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43A5E">
              <w:rPr>
                <w:rFonts w:asciiTheme="minorHAnsi" w:hAnsiTheme="minorHAnsi"/>
                <w:sz w:val="18"/>
                <w:szCs w:val="18"/>
              </w:rPr>
              <w:t>100.0</w:t>
            </w:r>
          </w:p>
        </w:tc>
      </w:tr>
    </w:tbl>
    <w:p w14:paraId="1924522B" w14:textId="77777777" w:rsidR="00FD1847" w:rsidRDefault="00B57882">
      <w:pPr>
        <w:pStyle w:val="PedPerBodyText"/>
      </w:pPr>
      <w:r>
        <w:t>As Table 1 shows, 49 children (48%) were in the 48-60 month group and 53 (52%) were in the 61-72 month group, with 48 girls (47.1%) and 54 boys (52.9%).</w:t>
      </w:r>
    </w:p>
    <w:p w14:paraId="2170F445" w14:textId="34F89ED0" w:rsidR="00FD1847" w:rsidRDefault="00B57882">
      <w:pPr>
        <w:pStyle w:val="PedPerHeading2"/>
      </w:pPr>
      <w:r>
        <w:t>2.</w:t>
      </w:r>
      <w:r w:rsidR="00F848DE">
        <w:t>3</w:t>
      </w:r>
      <w:r>
        <w:t>. Data Collection Instruments</w:t>
      </w:r>
    </w:p>
    <w:p w14:paraId="5178F942" w14:textId="77777777" w:rsidR="00F848DE" w:rsidRDefault="00F848DE" w:rsidP="00F848DE">
      <w:pPr>
        <w:pStyle w:val="PedPerBodyText"/>
      </w:pPr>
      <w:proofErr w:type="gramStart"/>
      <w:r>
        <w:t>Data</w:t>
      </w:r>
      <w:proofErr w:type="gram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participant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form,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Test,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: Sally-Anne, Bonibon, </w:t>
      </w:r>
      <w:proofErr w:type="spellStart"/>
      <w:r>
        <w:t>Chocolate</w:t>
      </w:r>
      <w:proofErr w:type="spellEnd"/>
      <w:r>
        <w:t xml:space="preserve"> Bar,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</w:t>
      </w:r>
      <w:proofErr w:type="spellStart"/>
      <w:r>
        <w:t>Cream</w:t>
      </w:r>
      <w:proofErr w:type="spellEnd"/>
      <w:r>
        <w:t xml:space="preserve"> Truck.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participant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form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items</w:t>
      </w:r>
      <w:proofErr w:type="spellEnd"/>
      <w:r>
        <w:t xml:space="preserve"> on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, </w:t>
      </w:r>
      <w:proofErr w:type="spellStart"/>
      <w:r>
        <w:t>age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, </w:t>
      </w:r>
      <w:proofErr w:type="spellStart"/>
      <w:r>
        <w:t>parental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income</w:t>
      </w:r>
      <w:proofErr w:type="spellEnd"/>
      <w:r>
        <w:t>.</w:t>
      </w:r>
    </w:p>
    <w:p w14:paraId="28FF40D4" w14:textId="77777777" w:rsidR="00F848DE" w:rsidRDefault="00F848DE" w:rsidP="00F848DE">
      <w:pPr>
        <w:pStyle w:val="PedPerBodyText"/>
      </w:pPr>
      <w:proofErr w:type="spellStart"/>
      <w:r>
        <w:t>The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Test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Van </w:t>
      </w:r>
      <w:proofErr w:type="spellStart"/>
      <w:r>
        <w:t>Luit</w:t>
      </w:r>
      <w:proofErr w:type="spellEnd"/>
      <w:r>
        <w:t xml:space="preserve"> et al. (1994)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adapted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Onkol</w:t>
      </w:r>
      <w:proofErr w:type="spellEnd"/>
      <w:r>
        <w:t xml:space="preserve"> (2012). </w:t>
      </w:r>
      <w:proofErr w:type="spellStart"/>
      <w:r>
        <w:t>The</w:t>
      </w:r>
      <w:proofErr w:type="spellEnd"/>
      <w:r>
        <w:t xml:space="preserve"> test is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preschool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first-grade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assesses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proficiency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nine </w:t>
      </w:r>
      <w:proofErr w:type="spellStart"/>
      <w:r>
        <w:t>subdimensions</w:t>
      </w:r>
      <w:proofErr w:type="spellEnd"/>
      <w:r>
        <w:t xml:space="preserve">: </w:t>
      </w:r>
      <w:proofErr w:type="spellStart"/>
      <w:r>
        <w:t>comparison</w:t>
      </w:r>
      <w:proofErr w:type="spellEnd"/>
      <w:r>
        <w:t xml:space="preserve">, </w:t>
      </w:r>
      <w:proofErr w:type="spellStart"/>
      <w:r>
        <w:t>classification</w:t>
      </w:r>
      <w:proofErr w:type="spellEnd"/>
      <w:r>
        <w:t xml:space="preserve">, </w:t>
      </w:r>
      <w:proofErr w:type="spellStart"/>
      <w:r>
        <w:t>matching</w:t>
      </w:r>
      <w:proofErr w:type="spellEnd"/>
      <w:r>
        <w:t xml:space="preserve">, </w:t>
      </w:r>
      <w:proofErr w:type="spellStart"/>
      <w:r>
        <w:t>seriation</w:t>
      </w:r>
      <w:proofErr w:type="spellEnd"/>
      <w:r>
        <w:t xml:space="preserve">, </w:t>
      </w:r>
      <w:proofErr w:type="spellStart"/>
      <w:r>
        <w:t>counting</w:t>
      </w:r>
      <w:proofErr w:type="spellEnd"/>
      <w:r>
        <w:t xml:space="preserve">,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counting</w:t>
      </w:r>
      <w:proofErr w:type="spellEnd"/>
      <w:r>
        <w:t xml:space="preserve">, </w:t>
      </w:r>
      <w:proofErr w:type="spellStart"/>
      <w:r>
        <w:t>resultative</w:t>
      </w:r>
      <w:proofErr w:type="spellEnd"/>
      <w:r>
        <w:t xml:space="preserve"> </w:t>
      </w:r>
      <w:proofErr w:type="spellStart"/>
      <w:r>
        <w:t>counting</w:t>
      </w:r>
      <w:proofErr w:type="spellEnd"/>
      <w:r>
        <w:t xml:space="preserve">, general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estimation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is </w:t>
      </w:r>
      <w:proofErr w:type="spellStart"/>
      <w:r>
        <w:t>scored</w:t>
      </w:r>
      <w:proofErr w:type="spellEnd"/>
      <w:r>
        <w:t xml:space="preserve"> as 1,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incorrect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is </w:t>
      </w:r>
      <w:proofErr w:type="spellStart"/>
      <w:r>
        <w:t>scored</w:t>
      </w:r>
      <w:proofErr w:type="spellEnd"/>
      <w:r>
        <w:t xml:space="preserve"> as 0.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adaptation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test-</w:t>
      </w:r>
      <w:proofErr w:type="spellStart"/>
      <w:r>
        <w:t>retest</w:t>
      </w:r>
      <w:proofErr w:type="spellEnd"/>
      <w:r>
        <w:t xml:space="preserve"> </w:t>
      </w:r>
      <w:proofErr w:type="spellStart"/>
      <w:r>
        <w:t>correlation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.84 </w:t>
      </w:r>
      <w:proofErr w:type="spellStart"/>
      <w:r>
        <w:t>for</w:t>
      </w:r>
      <w:proofErr w:type="spellEnd"/>
      <w:r>
        <w:t xml:space="preserve"> Form A, </w:t>
      </w:r>
      <w:proofErr w:type="spellStart"/>
      <w:r>
        <w:t>Cronbach’s</w:t>
      </w:r>
      <w:proofErr w:type="spellEnd"/>
      <w:r>
        <w:t xml:space="preserve"> </w:t>
      </w:r>
      <w:proofErr w:type="spellStart"/>
      <w:r>
        <w:t>alpha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.94,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Kuder</w:t>
      </w:r>
      <w:proofErr w:type="spellEnd"/>
      <w:r>
        <w:t xml:space="preserve">-Richardson 20 </w:t>
      </w:r>
      <w:proofErr w:type="spellStart"/>
      <w:r>
        <w:t>reliability</w:t>
      </w:r>
      <w:proofErr w:type="spellEnd"/>
      <w:r>
        <w:t xml:space="preserve"> </w:t>
      </w:r>
      <w:proofErr w:type="spellStart"/>
      <w:r>
        <w:t>coefficient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.91 (</w:t>
      </w:r>
      <w:proofErr w:type="spellStart"/>
      <w:r>
        <w:t>Onkol</w:t>
      </w:r>
      <w:proofErr w:type="spellEnd"/>
      <w:r>
        <w:t>, 2012).</w:t>
      </w:r>
    </w:p>
    <w:p w14:paraId="6366D569" w14:textId="77777777" w:rsidR="00F848DE" w:rsidRDefault="00F848DE" w:rsidP="00F848DE">
      <w:pPr>
        <w:pStyle w:val="PedPerBodyText"/>
      </w:pP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a </w:t>
      </w:r>
      <w:proofErr w:type="spellStart"/>
      <w:r>
        <w:t>multidimensional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not </w:t>
      </w:r>
      <w:proofErr w:type="spellStart"/>
      <w:r>
        <w:t>focus</w:t>
      </w:r>
      <w:proofErr w:type="spellEnd"/>
      <w:r>
        <w:t xml:space="preserve"> on </w:t>
      </w:r>
      <w:proofErr w:type="spellStart"/>
      <w:r>
        <w:t>counting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Test </w:t>
      </w:r>
      <w:proofErr w:type="spellStart"/>
      <w:r>
        <w:t>makes</w:t>
      </w:r>
      <w:proofErr w:type="spellEnd"/>
      <w:r>
        <w:t xml:space="preserve"> it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examine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is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counting-related</w:t>
      </w:r>
      <w:proofErr w:type="spellEnd"/>
      <w:r>
        <w:t xml:space="preserve"> </w:t>
      </w:r>
      <w:proofErr w:type="spellStart"/>
      <w:r>
        <w:t>subdimensions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extends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broader</w:t>
      </w:r>
      <w:proofErr w:type="spellEnd"/>
      <w:r>
        <w:t xml:space="preserve">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classification</w:t>
      </w:r>
      <w:proofErr w:type="spellEnd"/>
      <w:r>
        <w:t xml:space="preserve">, </w:t>
      </w:r>
      <w:proofErr w:type="spellStart"/>
      <w:r>
        <w:t>seriation</w:t>
      </w:r>
      <w:proofErr w:type="spellEnd"/>
      <w:r>
        <w:t xml:space="preserve">, general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estimation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differentiated</w:t>
      </w:r>
      <w:proofErr w:type="spellEnd"/>
      <w:r>
        <w:t xml:space="preserve"> </w:t>
      </w:r>
      <w:proofErr w:type="spellStart"/>
      <w:r>
        <w:t>patterns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relying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on a </w:t>
      </w:r>
      <w:proofErr w:type="spellStart"/>
      <w:r>
        <w:t>single</w:t>
      </w:r>
      <w:proofErr w:type="spellEnd"/>
      <w:r>
        <w:t xml:space="preserve"> total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score</w:t>
      </w:r>
      <w:proofErr w:type="spellEnd"/>
      <w:r>
        <w:t>.</w:t>
      </w:r>
    </w:p>
    <w:p w14:paraId="65CF9517" w14:textId="7B161986" w:rsidR="00FD1847" w:rsidRDefault="00F848DE" w:rsidP="00F848DE">
      <w:pPr>
        <w:pStyle w:val="PedPerBodyText"/>
      </w:pP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assessed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adapted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Girli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Tekin (2010). </w:t>
      </w:r>
      <w:proofErr w:type="spellStart"/>
      <w:r>
        <w:t>The</w:t>
      </w:r>
      <w:proofErr w:type="spellEnd"/>
      <w:r>
        <w:t xml:space="preserve"> Sally-Anne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assesses</w:t>
      </w:r>
      <w:proofErr w:type="spellEnd"/>
      <w:r>
        <w:t xml:space="preserve"> </w:t>
      </w:r>
      <w:proofErr w:type="spellStart"/>
      <w:r>
        <w:t>first-order</w:t>
      </w:r>
      <w:proofErr w:type="spellEnd"/>
      <w:r>
        <w:t xml:space="preserve"> </w:t>
      </w:r>
      <w:proofErr w:type="spellStart"/>
      <w:r>
        <w:t>false-belief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location-change</w:t>
      </w:r>
      <w:proofErr w:type="spellEnd"/>
      <w:r>
        <w:t xml:space="preserve"> </w:t>
      </w:r>
      <w:proofErr w:type="spellStart"/>
      <w:r>
        <w:t>scenario</w:t>
      </w:r>
      <w:proofErr w:type="spellEnd"/>
      <w:r>
        <w:t xml:space="preserve"> </w:t>
      </w:r>
      <w:proofErr w:type="spellStart"/>
      <w:r>
        <w:t>originally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Baron-Cohen et al. (1985). </w:t>
      </w:r>
      <w:proofErr w:type="spellStart"/>
      <w:r>
        <w:t>The</w:t>
      </w:r>
      <w:proofErr w:type="spellEnd"/>
      <w:r>
        <w:t xml:space="preserve"> Bonibon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assesses</w:t>
      </w:r>
      <w:proofErr w:type="spellEnd"/>
      <w:r>
        <w:t xml:space="preserve"> </w:t>
      </w:r>
      <w:proofErr w:type="spellStart"/>
      <w:r>
        <w:t>unexpected-content</w:t>
      </w:r>
      <w:proofErr w:type="spellEnd"/>
      <w:r>
        <w:t xml:space="preserve"> 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belief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Chocolate</w:t>
      </w:r>
      <w:proofErr w:type="spellEnd"/>
      <w:r>
        <w:t xml:space="preserve"> Bar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a </w:t>
      </w:r>
      <w:proofErr w:type="spellStart"/>
      <w:r>
        <w:t>belief</w:t>
      </w:r>
      <w:proofErr w:type="spellEnd"/>
      <w:r>
        <w:t xml:space="preserve"> </w:t>
      </w:r>
      <w:proofErr w:type="spellStart"/>
      <w:r>
        <w:t>scenario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 </w:t>
      </w:r>
      <w:proofErr w:type="spellStart"/>
      <w:r>
        <w:t>observes</w:t>
      </w:r>
      <w:proofErr w:type="spellEnd"/>
      <w:r>
        <w:t xml:space="preserve"> a transfer of an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character’s</w:t>
      </w:r>
      <w:proofErr w:type="spellEnd"/>
      <w:r>
        <w:t xml:space="preserve"> </w:t>
      </w:r>
      <w:proofErr w:type="spellStart"/>
      <w:r>
        <w:t>belief</w:t>
      </w:r>
      <w:proofErr w:type="spellEnd"/>
      <w:r>
        <w:t xml:space="preserve"> is </w:t>
      </w:r>
      <w:proofErr w:type="spellStart"/>
      <w:r>
        <w:t>inferred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</w:t>
      </w:r>
      <w:proofErr w:type="spellStart"/>
      <w:r>
        <w:t>Cream</w:t>
      </w:r>
      <w:proofErr w:type="spellEnd"/>
      <w:r>
        <w:t xml:space="preserve"> Truck </w:t>
      </w:r>
      <w:proofErr w:type="spellStart"/>
      <w:r>
        <w:t>task</w:t>
      </w:r>
      <w:proofErr w:type="spellEnd"/>
      <w:r>
        <w:t xml:space="preserve">, </w:t>
      </w:r>
      <w:proofErr w:type="spellStart"/>
      <w:r>
        <w:t>originally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as a </w:t>
      </w:r>
      <w:proofErr w:type="spellStart"/>
      <w:r>
        <w:t>second-order</w:t>
      </w:r>
      <w:proofErr w:type="spellEnd"/>
      <w:r>
        <w:t xml:space="preserve"> </w:t>
      </w:r>
      <w:proofErr w:type="spellStart"/>
      <w:r>
        <w:t>false-belief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Perner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Wimmer</w:t>
      </w:r>
      <w:proofErr w:type="spellEnd"/>
      <w:r>
        <w:t xml:space="preserve"> (1985),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 </w:t>
      </w:r>
      <w:proofErr w:type="spellStart"/>
      <w:r>
        <w:t>thinks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character’s</w:t>
      </w:r>
      <w:proofErr w:type="spellEnd"/>
      <w:r>
        <w:t xml:space="preserve"> </w:t>
      </w:r>
      <w:proofErr w:type="spellStart"/>
      <w:r>
        <w:t>belief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adaptation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KR-21 </w:t>
      </w:r>
      <w:proofErr w:type="spellStart"/>
      <w:r>
        <w:t>reliability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as .78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Sally-Anne </w:t>
      </w:r>
      <w:proofErr w:type="spellStart"/>
      <w:r>
        <w:t>task</w:t>
      </w:r>
      <w:proofErr w:type="spellEnd"/>
      <w:r>
        <w:t xml:space="preserve">, .82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Bonibon </w:t>
      </w:r>
      <w:proofErr w:type="spellStart"/>
      <w:r>
        <w:t>task</w:t>
      </w:r>
      <w:proofErr w:type="spellEnd"/>
      <w:r>
        <w:t xml:space="preserve">, .84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Chocolate</w:t>
      </w:r>
      <w:proofErr w:type="spellEnd"/>
      <w:r>
        <w:t xml:space="preserve"> Bar </w:t>
      </w:r>
      <w:proofErr w:type="spellStart"/>
      <w:r>
        <w:t>task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.84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</w:t>
      </w:r>
      <w:proofErr w:type="spellStart"/>
      <w:r>
        <w:t>Cream</w:t>
      </w:r>
      <w:proofErr w:type="spellEnd"/>
      <w:r>
        <w:t xml:space="preserve"> Truck </w:t>
      </w:r>
      <w:proofErr w:type="spellStart"/>
      <w:r>
        <w:t>task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KR-21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overall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set </w:t>
      </w:r>
      <w:proofErr w:type="spellStart"/>
      <w:r>
        <w:t>was</w:t>
      </w:r>
      <w:proofErr w:type="spellEnd"/>
      <w:r>
        <w:t xml:space="preserve"> .83 (</w:t>
      </w:r>
      <w:proofErr w:type="spellStart"/>
      <w:r>
        <w:t>Girli</w:t>
      </w:r>
      <w:proofErr w:type="spellEnd"/>
      <w:r>
        <w:t xml:space="preserve"> &amp; Tekin, 2010)</w:t>
      </w:r>
      <w:r w:rsidR="00B57882">
        <w:t>.</w:t>
      </w:r>
    </w:p>
    <w:p w14:paraId="67976FE4" w14:textId="461707C4" w:rsidR="00FD1847" w:rsidRDefault="00B57882">
      <w:pPr>
        <w:pStyle w:val="PedPerHeading2"/>
      </w:pPr>
      <w:r>
        <w:t>2.</w:t>
      </w:r>
      <w:r w:rsidR="00F848DE">
        <w:t>4</w:t>
      </w:r>
      <w:r>
        <w:t>. Data Collection Process</w:t>
      </w:r>
    </w:p>
    <w:p w14:paraId="37AC642E" w14:textId="1C9FC56E" w:rsidR="00FD1847" w:rsidRDefault="00F848DE">
      <w:pPr>
        <w:pStyle w:val="PedPerBodyText"/>
      </w:pPr>
      <w:proofErr w:type="spellStart"/>
      <w:r w:rsidRPr="00F848DE">
        <w:t>After</w:t>
      </w:r>
      <w:proofErr w:type="spellEnd"/>
      <w:r w:rsidRPr="00F848DE">
        <w:t xml:space="preserve"> </w:t>
      </w: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required</w:t>
      </w:r>
      <w:proofErr w:type="spellEnd"/>
      <w:r w:rsidRPr="00F848DE">
        <w:t xml:space="preserve"> </w:t>
      </w:r>
      <w:proofErr w:type="spellStart"/>
      <w:r w:rsidRPr="00F848DE">
        <w:t>permissions</w:t>
      </w:r>
      <w:proofErr w:type="spellEnd"/>
      <w:r w:rsidRPr="00F848DE">
        <w:t xml:space="preserve"> </w:t>
      </w:r>
      <w:proofErr w:type="spellStart"/>
      <w:r w:rsidRPr="00F848DE">
        <w:t>were</w:t>
      </w:r>
      <w:proofErr w:type="spellEnd"/>
      <w:r w:rsidRPr="00F848DE">
        <w:t xml:space="preserve"> </w:t>
      </w:r>
      <w:proofErr w:type="spellStart"/>
      <w:r w:rsidRPr="00F848DE">
        <w:t>obtained</w:t>
      </w:r>
      <w:proofErr w:type="spellEnd"/>
      <w:r w:rsidRPr="00F848DE">
        <w:t xml:space="preserve">, </w:t>
      </w:r>
      <w:proofErr w:type="spellStart"/>
      <w:r w:rsidRPr="00F848DE">
        <w:t>information</w:t>
      </w:r>
      <w:proofErr w:type="spellEnd"/>
      <w:r w:rsidRPr="00F848DE">
        <w:t xml:space="preserve"> </w:t>
      </w:r>
      <w:proofErr w:type="spellStart"/>
      <w:r w:rsidRPr="00F848DE">
        <w:t>and</w:t>
      </w:r>
      <w:proofErr w:type="spellEnd"/>
      <w:r w:rsidRPr="00F848DE">
        <w:t xml:space="preserve"> </w:t>
      </w:r>
      <w:proofErr w:type="spellStart"/>
      <w:r w:rsidRPr="00F848DE">
        <w:t>consent</w:t>
      </w:r>
      <w:proofErr w:type="spellEnd"/>
      <w:r w:rsidRPr="00F848DE">
        <w:t xml:space="preserve"> </w:t>
      </w:r>
      <w:proofErr w:type="spellStart"/>
      <w:r w:rsidRPr="00F848DE">
        <w:t>forms</w:t>
      </w:r>
      <w:proofErr w:type="spellEnd"/>
      <w:r w:rsidRPr="00F848DE">
        <w:t xml:space="preserve"> </w:t>
      </w:r>
      <w:proofErr w:type="spellStart"/>
      <w:r w:rsidRPr="00F848DE">
        <w:t>were</w:t>
      </w:r>
      <w:proofErr w:type="spellEnd"/>
      <w:r w:rsidRPr="00F848DE">
        <w:t xml:space="preserve"> sent </w:t>
      </w:r>
      <w:proofErr w:type="spellStart"/>
      <w:r w:rsidRPr="00F848DE">
        <w:t>to</w:t>
      </w:r>
      <w:proofErr w:type="spellEnd"/>
      <w:r w:rsidRPr="00F848DE">
        <w:t xml:space="preserve"> </w:t>
      </w:r>
      <w:proofErr w:type="spellStart"/>
      <w:r w:rsidRPr="00F848DE">
        <w:t>parents</w:t>
      </w:r>
      <w:proofErr w:type="spellEnd"/>
      <w:r w:rsidRPr="00F848DE">
        <w:t xml:space="preserve">. </w:t>
      </w:r>
      <w:proofErr w:type="spellStart"/>
      <w:r w:rsidRPr="00F848DE">
        <w:t>Only</w:t>
      </w:r>
      <w:proofErr w:type="spellEnd"/>
      <w:r w:rsidRPr="00F848DE">
        <w:t xml:space="preserve"> </w:t>
      </w:r>
      <w:proofErr w:type="spellStart"/>
      <w:r w:rsidRPr="00F848DE">
        <w:t>children</w:t>
      </w:r>
      <w:proofErr w:type="spellEnd"/>
      <w:r w:rsidRPr="00F848DE">
        <w:t xml:space="preserve"> </w:t>
      </w:r>
      <w:proofErr w:type="spellStart"/>
      <w:r w:rsidRPr="00F848DE">
        <w:t>whose</w:t>
      </w:r>
      <w:proofErr w:type="spellEnd"/>
      <w:r w:rsidRPr="00F848DE">
        <w:t xml:space="preserve"> </w:t>
      </w:r>
      <w:proofErr w:type="spellStart"/>
      <w:r w:rsidRPr="00F848DE">
        <w:t>parents</w:t>
      </w:r>
      <w:proofErr w:type="spellEnd"/>
      <w:r w:rsidRPr="00F848DE">
        <w:t xml:space="preserve"> </w:t>
      </w:r>
      <w:proofErr w:type="spellStart"/>
      <w:r w:rsidRPr="00F848DE">
        <w:t>provided</w:t>
      </w:r>
      <w:proofErr w:type="spellEnd"/>
      <w:r w:rsidRPr="00F848DE">
        <w:t xml:space="preserve"> </w:t>
      </w:r>
      <w:proofErr w:type="spellStart"/>
      <w:r w:rsidRPr="00F848DE">
        <w:t>written</w:t>
      </w:r>
      <w:proofErr w:type="spellEnd"/>
      <w:r w:rsidRPr="00F848DE">
        <w:t xml:space="preserve"> </w:t>
      </w:r>
      <w:proofErr w:type="spellStart"/>
      <w:r w:rsidRPr="00F848DE">
        <w:t>informed</w:t>
      </w:r>
      <w:proofErr w:type="spellEnd"/>
      <w:r w:rsidRPr="00F848DE">
        <w:t xml:space="preserve"> </w:t>
      </w:r>
      <w:proofErr w:type="spellStart"/>
      <w:r w:rsidRPr="00F848DE">
        <w:t>consent</w:t>
      </w:r>
      <w:proofErr w:type="spellEnd"/>
      <w:r w:rsidRPr="00F848DE">
        <w:t xml:space="preserve"> </w:t>
      </w:r>
      <w:proofErr w:type="spellStart"/>
      <w:r w:rsidRPr="00F848DE">
        <w:t>were</w:t>
      </w:r>
      <w:proofErr w:type="spellEnd"/>
      <w:r w:rsidRPr="00F848DE">
        <w:t xml:space="preserve"> </w:t>
      </w:r>
      <w:proofErr w:type="spellStart"/>
      <w:r w:rsidRPr="00F848DE">
        <w:t>included</w:t>
      </w:r>
      <w:proofErr w:type="spellEnd"/>
      <w:r w:rsidRPr="00F848DE">
        <w:t xml:space="preserve">. </w:t>
      </w:r>
      <w:proofErr w:type="gramStart"/>
      <w:r w:rsidRPr="00F848DE">
        <w:t>Data</w:t>
      </w:r>
      <w:proofErr w:type="gramEnd"/>
      <w:r w:rsidRPr="00F848DE">
        <w:t xml:space="preserve"> </w:t>
      </w:r>
      <w:proofErr w:type="spellStart"/>
      <w:r w:rsidRPr="00F848DE">
        <w:t>were</w:t>
      </w:r>
      <w:proofErr w:type="spellEnd"/>
      <w:r w:rsidRPr="00F848DE">
        <w:t xml:space="preserve"> </w:t>
      </w:r>
      <w:proofErr w:type="spellStart"/>
      <w:r w:rsidRPr="00F848DE">
        <w:t>collected</w:t>
      </w:r>
      <w:proofErr w:type="spellEnd"/>
      <w:r w:rsidRPr="00F848DE">
        <w:t xml:space="preserve"> </w:t>
      </w:r>
      <w:proofErr w:type="spellStart"/>
      <w:r w:rsidRPr="00F848DE">
        <w:t>individually</w:t>
      </w:r>
      <w:proofErr w:type="spellEnd"/>
      <w:r w:rsidRPr="00F848DE">
        <w:t xml:space="preserve"> in a </w:t>
      </w:r>
      <w:proofErr w:type="spellStart"/>
      <w:r w:rsidRPr="00F848DE">
        <w:t>quiet</w:t>
      </w:r>
      <w:proofErr w:type="spellEnd"/>
      <w:r w:rsidRPr="00F848DE">
        <w:t xml:space="preserve"> </w:t>
      </w:r>
      <w:proofErr w:type="spellStart"/>
      <w:r w:rsidRPr="00F848DE">
        <w:t>room</w:t>
      </w:r>
      <w:proofErr w:type="spellEnd"/>
      <w:r w:rsidRPr="00F848DE">
        <w:t xml:space="preserve"> </w:t>
      </w:r>
      <w:proofErr w:type="spellStart"/>
      <w:r w:rsidRPr="00F848DE">
        <w:t>within</w:t>
      </w:r>
      <w:proofErr w:type="spellEnd"/>
      <w:r w:rsidRPr="00F848DE">
        <w:t xml:space="preserve"> </w:t>
      </w: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preschool</w:t>
      </w:r>
      <w:proofErr w:type="spellEnd"/>
      <w:r w:rsidRPr="00F848DE">
        <w:t xml:space="preserve"> </w:t>
      </w:r>
      <w:proofErr w:type="spellStart"/>
      <w:r w:rsidRPr="00F848DE">
        <w:t>setting</w:t>
      </w:r>
      <w:proofErr w:type="spellEnd"/>
      <w:r w:rsidRPr="00F848DE">
        <w:t xml:space="preserve"> </w:t>
      </w:r>
      <w:proofErr w:type="spellStart"/>
      <w:r w:rsidRPr="00F848DE">
        <w:t>during</w:t>
      </w:r>
      <w:proofErr w:type="spellEnd"/>
      <w:r w:rsidRPr="00F848DE">
        <w:t xml:space="preserve"> </w:t>
      </w: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spring</w:t>
      </w:r>
      <w:proofErr w:type="spellEnd"/>
      <w:r w:rsidRPr="00F848DE">
        <w:t xml:space="preserve"> </w:t>
      </w:r>
      <w:proofErr w:type="spellStart"/>
      <w:r w:rsidRPr="00F848DE">
        <w:t>term</w:t>
      </w:r>
      <w:proofErr w:type="spellEnd"/>
      <w:r w:rsidRPr="00F848DE">
        <w:t xml:space="preserve"> of </w:t>
      </w:r>
      <w:proofErr w:type="spellStart"/>
      <w:r w:rsidRPr="00F848DE">
        <w:t>the</w:t>
      </w:r>
      <w:proofErr w:type="spellEnd"/>
      <w:r w:rsidRPr="00F848DE">
        <w:t xml:space="preserve"> 2023-2024 </w:t>
      </w:r>
      <w:proofErr w:type="spellStart"/>
      <w:r w:rsidRPr="00F848DE">
        <w:t>academic</w:t>
      </w:r>
      <w:proofErr w:type="spellEnd"/>
      <w:r w:rsidRPr="00F848DE">
        <w:t xml:space="preserve"> </w:t>
      </w:r>
      <w:proofErr w:type="spellStart"/>
      <w:r w:rsidRPr="00F848DE">
        <w:t>year</w:t>
      </w:r>
      <w:proofErr w:type="spellEnd"/>
      <w:r w:rsidRPr="00F848DE">
        <w:t xml:space="preserve">. </w:t>
      </w:r>
      <w:proofErr w:type="spellStart"/>
      <w:r w:rsidRPr="00F848DE">
        <w:t>Before</w:t>
      </w:r>
      <w:proofErr w:type="spellEnd"/>
      <w:r w:rsidRPr="00F848DE">
        <w:t xml:space="preserve"> </w:t>
      </w: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tasks</w:t>
      </w:r>
      <w:proofErr w:type="spellEnd"/>
      <w:r w:rsidRPr="00F848DE">
        <w:t xml:space="preserve">, </w:t>
      </w: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researcher</w:t>
      </w:r>
      <w:proofErr w:type="spellEnd"/>
      <w:r w:rsidRPr="00F848DE">
        <w:t xml:space="preserve"> </w:t>
      </w:r>
      <w:proofErr w:type="spellStart"/>
      <w:r w:rsidRPr="00F848DE">
        <w:t>engaged</w:t>
      </w:r>
      <w:proofErr w:type="spellEnd"/>
      <w:r w:rsidRPr="00F848DE">
        <w:t xml:space="preserve"> in </w:t>
      </w:r>
      <w:proofErr w:type="spellStart"/>
      <w:r w:rsidRPr="00F848DE">
        <w:t>brief</w:t>
      </w:r>
      <w:proofErr w:type="spellEnd"/>
      <w:r w:rsidRPr="00F848DE">
        <w:t xml:space="preserve"> </w:t>
      </w:r>
      <w:proofErr w:type="spellStart"/>
      <w:r w:rsidRPr="00F848DE">
        <w:t>rapport-building</w:t>
      </w:r>
      <w:proofErr w:type="spellEnd"/>
      <w:r w:rsidRPr="00F848DE">
        <w:t xml:space="preserve"> </w:t>
      </w:r>
      <w:proofErr w:type="spellStart"/>
      <w:r w:rsidRPr="00F848DE">
        <w:t>activities</w:t>
      </w:r>
      <w:proofErr w:type="spellEnd"/>
      <w:r w:rsidRPr="00F848DE">
        <w:t xml:space="preserve">. </w:t>
      </w: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measurement</w:t>
      </w:r>
      <w:proofErr w:type="spellEnd"/>
      <w:r w:rsidRPr="00F848DE">
        <w:t xml:space="preserve"> </w:t>
      </w:r>
      <w:proofErr w:type="spellStart"/>
      <w:r w:rsidRPr="00F848DE">
        <w:t>instruments</w:t>
      </w:r>
      <w:proofErr w:type="spellEnd"/>
      <w:r w:rsidRPr="00F848DE">
        <w:t xml:space="preserve"> </w:t>
      </w:r>
      <w:proofErr w:type="spellStart"/>
      <w:r w:rsidRPr="00F848DE">
        <w:t>were</w:t>
      </w:r>
      <w:proofErr w:type="spellEnd"/>
      <w:r w:rsidRPr="00F848DE">
        <w:t xml:space="preserve"> </w:t>
      </w:r>
      <w:proofErr w:type="spellStart"/>
      <w:r w:rsidRPr="00F848DE">
        <w:t>administered</w:t>
      </w:r>
      <w:proofErr w:type="spellEnd"/>
      <w:r w:rsidRPr="00F848DE">
        <w:t xml:space="preserve"> </w:t>
      </w:r>
      <w:proofErr w:type="spellStart"/>
      <w:r w:rsidRPr="00F848DE">
        <w:t>one-to-one</w:t>
      </w:r>
      <w:proofErr w:type="spellEnd"/>
      <w:r w:rsidRPr="00F848DE">
        <w:t xml:space="preserve"> in </w:t>
      </w:r>
      <w:proofErr w:type="spellStart"/>
      <w:r w:rsidRPr="00F848DE">
        <w:t>approximately</w:t>
      </w:r>
      <w:proofErr w:type="spellEnd"/>
      <w:r w:rsidRPr="00F848DE">
        <w:t xml:space="preserve"> 30 </w:t>
      </w:r>
      <w:proofErr w:type="spellStart"/>
      <w:r w:rsidRPr="00F848DE">
        <w:t>minutes</w:t>
      </w:r>
      <w:proofErr w:type="spellEnd"/>
      <w:r w:rsidRPr="00F848DE">
        <w:t xml:space="preserve"> </w:t>
      </w:r>
      <w:proofErr w:type="spellStart"/>
      <w:r w:rsidRPr="00F848DE">
        <w:t>per</w:t>
      </w:r>
      <w:proofErr w:type="spellEnd"/>
      <w:r w:rsidRPr="00F848DE">
        <w:t xml:space="preserve"> </w:t>
      </w:r>
      <w:proofErr w:type="spellStart"/>
      <w:r w:rsidRPr="00F848DE">
        <w:t>child</w:t>
      </w:r>
      <w:proofErr w:type="spellEnd"/>
      <w:r w:rsidRPr="00F848DE">
        <w:t xml:space="preserve">. </w:t>
      </w:r>
      <w:proofErr w:type="spellStart"/>
      <w:r w:rsidRPr="00F848DE">
        <w:t>Children</w:t>
      </w:r>
      <w:proofErr w:type="spellEnd"/>
      <w:r w:rsidRPr="00F848DE">
        <w:t xml:space="preserve"> </w:t>
      </w:r>
      <w:proofErr w:type="spellStart"/>
      <w:r w:rsidRPr="00F848DE">
        <w:t>were</w:t>
      </w:r>
      <w:proofErr w:type="spellEnd"/>
      <w:r w:rsidRPr="00F848DE">
        <w:t xml:space="preserve"> </w:t>
      </w:r>
      <w:proofErr w:type="spellStart"/>
      <w:r w:rsidRPr="00F848DE">
        <w:t>seated</w:t>
      </w:r>
      <w:proofErr w:type="spellEnd"/>
      <w:r w:rsidRPr="00F848DE">
        <w:t xml:space="preserve"> </w:t>
      </w:r>
      <w:proofErr w:type="spellStart"/>
      <w:r w:rsidRPr="00F848DE">
        <w:t>opposite</w:t>
      </w:r>
      <w:proofErr w:type="spellEnd"/>
      <w:r w:rsidRPr="00F848DE">
        <w:t xml:space="preserve"> </w:t>
      </w: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researcher</w:t>
      </w:r>
      <w:proofErr w:type="spellEnd"/>
      <w:r w:rsidRPr="00F848DE">
        <w:t xml:space="preserve"> at a </w:t>
      </w:r>
      <w:proofErr w:type="spellStart"/>
      <w:r w:rsidRPr="00F848DE">
        <w:t>table</w:t>
      </w:r>
      <w:proofErr w:type="spellEnd"/>
      <w:r w:rsidRPr="00F848DE">
        <w:t xml:space="preserve">, </w:t>
      </w:r>
      <w:proofErr w:type="spellStart"/>
      <w:r w:rsidRPr="00F848DE">
        <w:t>and</w:t>
      </w:r>
      <w:proofErr w:type="spellEnd"/>
      <w:r w:rsidRPr="00F848DE">
        <w:t xml:space="preserve"> </w:t>
      </w: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tasks</w:t>
      </w:r>
      <w:proofErr w:type="spellEnd"/>
      <w:r w:rsidRPr="00F848DE">
        <w:t xml:space="preserve"> </w:t>
      </w:r>
      <w:proofErr w:type="spellStart"/>
      <w:r w:rsidRPr="00F848DE">
        <w:t>were</w:t>
      </w:r>
      <w:proofErr w:type="spellEnd"/>
      <w:r w:rsidRPr="00F848DE">
        <w:t xml:space="preserve"> </w:t>
      </w:r>
      <w:proofErr w:type="spellStart"/>
      <w:r w:rsidRPr="00F848DE">
        <w:t>administered</w:t>
      </w:r>
      <w:proofErr w:type="spellEnd"/>
      <w:r w:rsidRPr="00F848DE">
        <w:t xml:space="preserve"> in a </w:t>
      </w:r>
      <w:proofErr w:type="spellStart"/>
      <w:r w:rsidRPr="00F848DE">
        <w:t>child-appropriate</w:t>
      </w:r>
      <w:proofErr w:type="spellEnd"/>
      <w:r w:rsidRPr="00F848DE">
        <w:t xml:space="preserve"> </w:t>
      </w:r>
      <w:proofErr w:type="spellStart"/>
      <w:r w:rsidRPr="00F848DE">
        <w:t>manner</w:t>
      </w:r>
      <w:proofErr w:type="spellEnd"/>
      <w:r w:rsidRPr="00F848DE">
        <w:t xml:space="preserve">. No </w:t>
      </w:r>
      <w:proofErr w:type="spellStart"/>
      <w:r w:rsidRPr="00F848DE">
        <w:t>audio</w:t>
      </w:r>
      <w:proofErr w:type="spellEnd"/>
      <w:r w:rsidRPr="00F848DE">
        <w:t xml:space="preserve"> </w:t>
      </w:r>
      <w:proofErr w:type="spellStart"/>
      <w:r w:rsidRPr="00F848DE">
        <w:t>recording</w:t>
      </w:r>
      <w:proofErr w:type="spellEnd"/>
      <w:r w:rsidRPr="00F848DE">
        <w:t xml:space="preserve">, video </w:t>
      </w:r>
      <w:proofErr w:type="spellStart"/>
      <w:r w:rsidRPr="00F848DE">
        <w:t>recording</w:t>
      </w:r>
      <w:proofErr w:type="spellEnd"/>
      <w:r w:rsidRPr="00F848DE">
        <w:t xml:space="preserve">, </w:t>
      </w:r>
      <w:proofErr w:type="spellStart"/>
      <w:r w:rsidRPr="00F848DE">
        <w:t>or</w:t>
      </w:r>
      <w:proofErr w:type="spellEnd"/>
      <w:r w:rsidRPr="00F848DE">
        <w:t xml:space="preserve"> </w:t>
      </w:r>
      <w:proofErr w:type="spellStart"/>
      <w:r w:rsidRPr="00F848DE">
        <w:t>photographs</w:t>
      </w:r>
      <w:proofErr w:type="spellEnd"/>
      <w:r w:rsidRPr="00F848DE">
        <w:t xml:space="preserve"> </w:t>
      </w:r>
      <w:proofErr w:type="spellStart"/>
      <w:r w:rsidRPr="00F848DE">
        <w:t>were</w:t>
      </w:r>
      <w:proofErr w:type="spellEnd"/>
      <w:r w:rsidRPr="00F848DE">
        <w:t xml:space="preserve"> </w:t>
      </w:r>
      <w:proofErr w:type="spellStart"/>
      <w:r w:rsidRPr="00F848DE">
        <w:t>used</w:t>
      </w:r>
      <w:proofErr w:type="spellEnd"/>
      <w:r w:rsidR="00B57882">
        <w:t>.</w:t>
      </w:r>
    </w:p>
    <w:p w14:paraId="3E53AB20" w14:textId="77777777" w:rsidR="00F848DE" w:rsidRDefault="00F848DE">
      <w:pPr>
        <w:pStyle w:val="PedPerHeading2"/>
      </w:pPr>
    </w:p>
    <w:p w14:paraId="56A8956A" w14:textId="77777777" w:rsidR="00F848DE" w:rsidRDefault="00F848DE">
      <w:pPr>
        <w:pStyle w:val="PedPerHeading2"/>
      </w:pPr>
    </w:p>
    <w:p w14:paraId="6B8C1731" w14:textId="2AD8B51B" w:rsidR="00FD1847" w:rsidRDefault="00B57882">
      <w:pPr>
        <w:pStyle w:val="PedPerHeading2"/>
      </w:pPr>
      <w:r>
        <w:lastRenderedPageBreak/>
        <w:t>2.</w:t>
      </w:r>
      <w:r w:rsidR="00F848DE">
        <w:t>5</w:t>
      </w:r>
      <w:r>
        <w:t>. Data Analysis</w:t>
      </w:r>
    </w:p>
    <w:p w14:paraId="7862B4E0" w14:textId="74CBAC6C" w:rsidR="00FD1847" w:rsidRDefault="00F848DE">
      <w:pPr>
        <w:pStyle w:val="PedPerBodyText"/>
      </w:pPr>
      <w:proofErr w:type="spellStart"/>
      <w:r w:rsidRPr="00F848DE">
        <w:t>The</w:t>
      </w:r>
      <w:proofErr w:type="spellEnd"/>
      <w:r w:rsidRPr="00F848DE">
        <w:t xml:space="preserve"> </w:t>
      </w:r>
      <w:proofErr w:type="gramStart"/>
      <w:r w:rsidRPr="00F848DE">
        <w:t>data</w:t>
      </w:r>
      <w:proofErr w:type="gramEnd"/>
      <w:r w:rsidRPr="00F848DE">
        <w:t xml:space="preserve"> </w:t>
      </w:r>
      <w:proofErr w:type="spellStart"/>
      <w:r w:rsidRPr="00F848DE">
        <w:t>were</w:t>
      </w:r>
      <w:proofErr w:type="spellEnd"/>
      <w:r w:rsidRPr="00F848DE">
        <w:t xml:space="preserve"> </w:t>
      </w:r>
      <w:proofErr w:type="spellStart"/>
      <w:r w:rsidRPr="00F848DE">
        <w:t>analyzed</w:t>
      </w:r>
      <w:proofErr w:type="spellEnd"/>
      <w:r w:rsidRPr="00F848DE">
        <w:t xml:space="preserve"> </w:t>
      </w:r>
      <w:proofErr w:type="spellStart"/>
      <w:r w:rsidRPr="00F848DE">
        <w:t>using</w:t>
      </w:r>
      <w:proofErr w:type="spellEnd"/>
      <w:r w:rsidRPr="00F848DE">
        <w:t xml:space="preserve"> a </w:t>
      </w:r>
      <w:proofErr w:type="spellStart"/>
      <w:r w:rsidRPr="00F848DE">
        <w:t>statistical</w:t>
      </w:r>
      <w:proofErr w:type="spellEnd"/>
      <w:r w:rsidRPr="00F848DE">
        <w:t xml:space="preserve"> </w:t>
      </w:r>
      <w:proofErr w:type="spellStart"/>
      <w:r w:rsidRPr="00F848DE">
        <w:t>package</w:t>
      </w:r>
      <w:proofErr w:type="spellEnd"/>
      <w:r w:rsidRPr="00F848DE">
        <w:t xml:space="preserve"> program. </w:t>
      </w:r>
      <w:proofErr w:type="spellStart"/>
      <w:r w:rsidRPr="00F848DE">
        <w:t>Normality</w:t>
      </w:r>
      <w:proofErr w:type="spellEnd"/>
      <w:r w:rsidRPr="00F848DE">
        <w:t xml:space="preserve"> </w:t>
      </w:r>
      <w:proofErr w:type="spellStart"/>
      <w:r w:rsidRPr="00F848DE">
        <w:t>was</w:t>
      </w:r>
      <w:proofErr w:type="spellEnd"/>
      <w:r w:rsidRPr="00F848DE">
        <w:t xml:space="preserve"> </w:t>
      </w:r>
      <w:proofErr w:type="spellStart"/>
      <w:r w:rsidRPr="00F848DE">
        <w:t>examined</w:t>
      </w:r>
      <w:proofErr w:type="spellEnd"/>
      <w:r w:rsidRPr="00F848DE">
        <w:t xml:space="preserve"> </w:t>
      </w:r>
      <w:proofErr w:type="spellStart"/>
      <w:r w:rsidRPr="00F848DE">
        <w:t>using</w:t>
      </w:r>
      <w:proofErr w:type="spellEnd"/>
      <w:r w:rsidRPr="00F848DE">
        <w:t xml:space="preserve"> Kolmogorov-Smirnov </w:t>
      </w:r>
      <w:proofErr w:type="spellStart"/>
      <w:r w:rsidRPr="00F848DE">
        <w:t>and</w:t>
      </w:r>
      <w:proofErr w:type="spellEnd"/>
      <w:r w:rsidRPr="00F848DE">
        <w:t xml:space="preserve"> </w:t>
      </w:r>
      <w:proofErr w:type="spellStart"/>
      <w:r w:rsidRPr="00F848DE">
        <w:t>Shapiro-Wilk</w:t>
      </w:r>
      <w:proofErr w:type="spellEnd"/>
      <w:r w:rsidRPr="00F848DE">
        <w:t xml:space="preserve"> </w:t>
      </w:r>
      <w:proofErr w:type="spellStart"/>
      <w:r w:rsidRPr="00F848DE">
        <w:t>tests</w:t>
      </w:r>
      <w:proofErr w:type="spellEnd"/>
      <w:r w:rsidRPr="00F848DE">
        <w:t xml:space="preserve"> </w:t>
      </w:r>
      <w:proofErr w:type="spellStart"/>
      <w:r w:rsidRPr="00F848DE">
        <w:t>because</w:t>
      </w:r>
      <w:proofErr w:type="spellEnd"/>
      <w:r w:rsidRPr="00F848DE">
        <w:t xml:space="preserve"> </w:t>
      </w: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sample</w:t>
      </w:r>
      <w:proofErr w:type="spellEnd"/>
      <w:r w:rsidRPr="00F848DE">
        <w:t xml:space="preserve"> size </w:t>
      </w:r>
      <w:proofErr w:type="spellStart"/>
      <w:r w:rsidRPr="00F848DE">
        <w:t>and</w:t>
      </w:r>
      <w:proofErr w:type="spellEnd"/>
      <w:r w:rsidRPr="00F848DE">
        <w:t xml:space="preserve"> </w:t>
      </w:r>
      <w:proofErr w:type="spellStart"/>
      <w:r w:rsidRPr="00F848DE">
        <w:t>score</w:t>
      </w:r>
      <w:proofErr w:type="spellEnd"/>
      <w:r w:rsidRPr="00F848DE">
        <w:t xml:space="preserve"> </w:t>
      </w:r>
      <w:proofErr w:type="spellStart"/>
      <w:r w:rsidRPr="00F848DE">
        <w:t>distributions</w:t>
      </w:r>
      <w:proofErr w:type="spellEnd"/>
      <w:r w:rsidRPr="00F848DE">
        <w:t xml:space="preserve"> </w:t>
      </w:r>
      <w:proofErr w:type="spellStart"/>
      <w:r w:rsidRPr="00F848DE">
        <w:t>required</w:t>
      </w:r>
      <w:proofErr w:type="spellEnd"/>
      <w:r w:rsidRPr="00F848DE">
        <w:t xml:space="preserve"> </w:t>
      </w:r>
      <w:proofErr w:type="spellStart"/>
      <w:r w:rsidRPr="00F848DE">
        <w:t>careful</w:t>
      </w:r>
      <w:proofErr w:type="spellEnd"/>
      <w:r w:rsidRPr="00F848DE">
        <w:t xml:space="preserve"> </w:t>
      </w:r>
      <w:proofErr w:type="spellStart"/>
      <w:r w:rsidRPr="00F848DE">
        <w:t>assessment</w:t>
      </w:r>
      <w:proofErr w:type="spellEnd"/>
      <w:r w:rsidRPr="00F848DE">
        <w:t xml:space="preserve"> of </w:t>
      </w:r>
      <w:proofErr w:type="spellStart"/>
      <w:r w:rsidRPr="00F848DE">
        <w:t>distributional</w:t>
      </w:r>
      <w:proofErr w:type="spellEnd"/>
      <w:r w:rsidRPr="00F848DE">
        <w:t xml:space="preserve"> </w:t>
      </w:r>
      <w:proofErr w:type="spellStart"/>
      <w:r w:rsidRPr="00F848DE">
        <w:t>assumptions</w:t>
      </w:r>
      <w:proofErr w:type="spellEnd"/>
      <w:r w:rsidRPr="00F848DE">
        <w:t xml:space="preserve"> (</w:t>
      </w:r>
      <w:proofErr w:type="spellStart"/>
      <w:r w:rsidRPr="00F848DE">
        <w:t>Razali</w:t>
      </w:r>
      <w:proofErr w:type="spellEnd"/>
      <w:r w:rsidRPr="00F848DE">
        <w:t xml:space="preserve"> &amp; </w:t>
      </w:r>
      <w:proofErr w:type="spellStart"/>
      <w:r w:rsidRPr="00F848DE">
        <w:t>Wah</w:t>
      </w:r>
      <w:proofErr w:type="spellEnd"/>
      <w:r w:rsidRPr="00F848DE">
        <w:t xml:space="preserve">, 2011). </w:t>
      </w:r>
      <w:proofErr w:type="spellStart"/>
      <w:r w:rsidRPr="00F848DE">
        <w:t>Because</w:t>
      </w:r>
      <w:proofErr w:type="spellEnd"/>
      <w:r w:rsidRPr="00F848DE">
        <w:t xml:space="preserve"> </w:t>
      </w: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variables</w:t>
      </w:r>
      <w:proofErr w:type="spellEnd"/>
      <w:r w:rsidRPr="00F848DE">
        <w:t xml:space="preserve"> </w:t>
      </w:r>
      <w:proofErr w:type="spellStart"/>
      <w:r w:rsidRPr="00F848DE">
        <w:t>did</w:t>
      </w:r>
      <w:proofErr w:type="spellEnd"/>
      <w:r w:rsidRPr="00F848DE">
        <w:t xml:space="preserve"> not </w:t>
      </w:r>
      <w:proofErr w:type="spellStart"/>
      <w:r w:rsidRPr="00F848DE">
        <w:t>meet</w:t>
      </w:r>
      <w:proofErr w:type="spellEnd"/>
      <w:r w:rsidRPr="00F848DE">
        <w:t xml:space="preserve"> </w:t>
      </w: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normality</w:t>
      </w:r>
      <w:proofErr w:type="spellEnd"/>
      <w:r w:rsidRPr="00F848DE">
        <w:t xml:space="preserve"> </w:t>
      </w:r>
      <w:proofErr w:type="spellStart"/>
      <w:r w:rsidRPr="00F848DE">
        <w:t>assumption</w:t>
      </w:r>
      <w:proofErr w:type="spellEnd"/>
      <w:r w:rsidRPr="00F848DE">
        <w:t xml:space="preserve">, </w:t>
      </w:r>
      <w:proofErr w:type="spellStart"/>
      <w:r w:rsidRPr="00F848DE">
        <w:t>nonparametric</w:t>
      </w:r>
      <w:proofErr w:type="spellEnd"/>
      <w:r w:rsidRPr="00F848DE">
        <w:t xml:space="preserve"> </w:t>
      </w:r>
      <w:proofErr w:type="spellStart"/>
      <w:r w:rsidRPr="00F848DE">
        <w:t>analyses</w:t>
      </w:r>
      <w:proofErr w:type="spellEnd"/>
      <w:r w:rsidRPr="00F848DE">
        <w:t xml:space="preserve"> </w:t>
      </w:r>
      <w:proofErr w:type="spellStart"/>
      <w:r w:rsidRPr="00F848DE">
        <w:t>were</w:t>
      </w:r>
      <w:proofErr w:type="spellEnd"/>
      <w:r w:rsidRPr="00F848DE">
        <w:t xml:space="preserve"> </w:t>
      </w:r>
      <w:proofErr w:type="spellStart"/>
      <w:r w:rsidRPr="00F848DE">
        <w:t>conducted</w:t>
      </w:r>
      <w:proofErr w:type="spellEnd"/>
      <w:r w:rsidRPr="00F848DE">
        <w:t xml:space="preserve">. Mann-Whitney U </w:t>
      </w:r>
      <w:proofErr w:type="spellStart"/>
      <w:r w:rsidRPr="00F848DE">
        <w:t>tests</w:t>
      </w:r>
      <w:proofErr w:type="spellEnd"/>
      <w:r w:rsidRPr="00F848DE">
        <w:t xml:space="preserve"> </w:t>
      </w:r>
      <w:proofErr w:type="spellStart"/>
      <w:r w:rsidRPr="00F848DE">
        <w:t>were</w:t>
      </w:r>
      <w:proofErr w:type="spellEnd"/>
      <w:r w:rsidRPr="00F848DE">
        <w:t xml:space="preserve"> </w:t>
      </w:r>
      <w:proofErr w:type="spellStart"/>
      <w:r w:rsidRPr="00F848DE">
        <w:t>used</w:t>
      </w:r>
      <w:proofErr w:type="spellEnd"/>
      <w:r w:rsidRPr="00F848DE">
        <w:t xml:space="preserve"> </w:t>
      </w:r>
      <w:proofErr w:type="spellStart"/>
      <w:r w:rsidRPr="00F848DE">
        <w:t>for</w:t>
      </w:r>
      <w:proofErr w:type="spellEnd"/>
      <w:r w:rsidRPr="00F848DE">
        <w:t xml:space="preserve"> two-</w:t>
      </w:r>
      <w:proofErr w:type="spellStart"/>
      <w:r w:rsidRPr="00F848DE">
        <w:t>group</w:t>
      </w:r>
      <w:proofErr w:type="spellEnd"/>
      <w:r w:rsidRPr="00F848DE">
        <w:t xml:space="preserve"> </w:t>
      </w:r>
      <w:proofErr w:type="spellStart"/>
      <w:r w:rsidRPr="00F848DE">
        <w:t>comparisons</w:t>
      </w:r>
      <w:proofErr w:type="spellEnd"/>
      <w:r w:rsidRPr="00F848DE">
        <w:t xml:space="preserve"> </w:t>
      </w:r>
      <w:proofErr w:type="spellStart"/>
      <w:r w:rsidRPr="00F848DE">
        <w:t>by</w:t>
      </w:r>
      <w:proofErr w:type="spellEnd"/>
      <w:r w:rsidRPr="00F848DE">
        <w:t xml:space="preserve"> </w:t>
      </w:r>
      <w:proofErr w:type="spellStart"/>
      <w:r w:rsidRPr="00F848DE">
        <w:t>age</w:t>
      </w:r>
      <w:proofErr w:type="spellEnd"/>
      <w:r w:rsidRPr="00F848DE">
        <w:t xml:space="preserve"> </w:t>
      </w:r>
      <w:proofErr w:type="spellStart"/>
      <w:r w:rsidRPr="00F848DE">
        <w:t>group</w:t>
      </w:r>
      <w:proofErr w:type="spellEnd"/>
      <w:r w:rsidRPr="00F848DE">
        <w:t xml:space="preserve"> </w:t>
      </w:r>
      <w:proofErr w:type="spellStart"/>
      <w:r w:rsidRPr="00F848DE">
        <w:t>and</w:t>
      </w:r>
      <w:proofErr w:type="spellEnd"/>
      <w:r w:rsidRPr="00F848DE">
        <w:t xml:space="preserve"> </w:t>
      </w:r>
      <w:proofErr w:type="spellStart"/>
      <w:r w:rsidRPr="00F848DE">
        <w:t>gender</w:t>
      </w:r>
      <w:proofErr w:type="spellEnd"/>
      <w:r w:rsidRPr="00F848DE">
        <w:t xml:space="preserve">. </w:t>
      </w:r>
      <w:proofErr w:type="spellStart"/>
      <w:r w:rsidRPr="00F848DE">
        <w:t>Spearman’s</w:t>
      </w:r>
      <w:proofErr w:type="spellEnd"/>
      <w:r w:rsidRPr="00F848DE">
        <w:t xml:space="preserve"> </w:t>
      </w:r>
      <w:proofErr w:type="spellStart"/>
      <w:r w:rsidRPr="00F848DE">
        <w:t>rho</w:t>
      </w:r>
      <w:proofErr w:type="spellEnd"/>
      <w:r w:rsidRPr="00F848DE">
        <w:t xml:space="preserve"> </w:t>
      </w:r>
      <w:proofErr w:type="spellStart"/>
      <w:r w:rsidRPr="00F848DE">
        <w:t>correlation</w:t>
      </w:r>
      <w:proofErr w:type="spellEnd"/>
      <w:r w:rsidRPr="00F848DE">
        <w:t xml:space="preserve"> </w:t>
      </w:r>
      <w:proofErr w:type="spellStart"/>
      <w:r w:rsidRPr="00F848DE">
        <w:t>coefficients</w:t>
      </w:r>
      <w:proofErr w:type="spellEnd"/>
      <w:r w:rsidRPr="00F848DE">
        <w:t xml:space="preserve"> </w:t>
      </w:r>
      <w:proofErr w:type="spellStart"/>
      <w:r w:rsidRPr="00F848DE">
        <w:t>were</w:t>
      </w:r>
      <w:proofErr w:type="spellEnd"/>
      <w:r w:rsidRPr="00F848DE">
        <w:t xml:space="preserve"> </w:t>
      </w:r>
      <w:proofErr w:type="spellStart"/>
      <w:r w:rsidRPr="00F848DE">
        <w:t>calculated</w:t>
      </w:r>
      <w:proofErr w:type="spellEnd"/>
      <w:r w:rsidRPr="00F848DE">
        <w:t xml:space="preserve"> </w:t>
      </w:r>
      <w:proofErr w:type="spellStart"/>
      <w:r w:rsidRPr="00F848DE">
        <w:t>to</w:t>
      </w:r>
      <w:proofErr w:type="spellEnd"/>
      <w:r w:rsidRPr="00F848DE">
        <w:t xml:space="preserve"> </w:t>
      </w:r>
      <w:proofErr w:type="spellStart"/>
      <w:r w:rsidRPr="00F848DE">
        <w:t>examine</w:t>
      </w:r>
      <w:proofErr w:type="spellEnd"/>
      <w:r w:rsidRPr="00F848DE">
        <w:t xml:space="preserve"> </w:t>
      </w: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associations</w:t>
      </w:r>
      <w:proofErr w:type="spellEnd"/>
      <w:r w:rsidRPr="00F848DE">
        <w:t xml:space="preserve"> </w:t>
      </w:r>
      <w:proofErr w:type="spellStart"/>
      <w:r w:rsidRPr="00F848DE">
        <w:t>between</w:t>
      </w:r>
      <w:proofErr w:type="spellEnd"/>
      <w:r w:rsidRPr="00F848DE">
        <w:t xml:space="preserve"> </w:t>
      </w:r>
      <w:proofErr w:type="spellStart"/>
      <w:r w:rsidRPr="00F848DE">
        <w:t>early</w:t>
      </w:r>
      <w:proofErr w:type="spellEnd"/>
      <w:r w:rsidRPr="00F848DE">
        <w:t xml:space="preserve"> </w:t>
      </w:r>
      <w:proofErr w:type="spellStart"/>
      <w:r w:rsidRPr="00F848DE">
        <w:t>numeracy</w:t>
      </w:r>
      <w:proofErr w:type="spellEnd"/>
      <w:r w:rsidRPr="00F848DE">
        <w:t xml:space="preserve"> </w:t>
      </w:r>
      <w:proofErr w:type="spellStart"/>
      <w:r w:rsidRPr="00F848DE">
        <w:t>scores</w:t>
      </w:r>
      <w:proofErr w:type="spellEnd"/>
      <w:r w:rsidRPr="00F848DE">
        <w:t xml:space="preserve"> </w:t>
      </w:r>
      <w:proofErr w:type="spellStart"/>
      <w:r w:rsidRPr="00F848DE">
        <w:t>and</w:t>
      </w:r>
      <w:proofErr w:type="spellEnd"/>
      <w:r w:rsidRPr="00F848DE">
        <w:t xml:space="preserve"> </w:t>
      </w:r>
      <w:proofErr w:type="spellStart"/>
      <w:r w:rsidRPr="00F848DE">
        <w:t>theory</w:t>
      </w:r>
      <w:proofErr w:type="spellEnd"/>
      <w:r w:rsidRPr="00F848DE">
        <w:t xml:space="preserve"> of </w:t>
      </w:r>
      <w:proofErr w:type="spellStart"/>
      <w:r w:rsidRPr="00F848DE">
        <w:t>mind</w:t>
      </w:r>
      <w:proofErr w:type="spellEnd"/>
      <w:r w:rsidRPr="00F848DE">
        <w:t xml:space="preserve"> </w:t>
      </w:r>
      <w:proofErr w:type="spellStart"/>
      <w:r w:rsidRPr="00F848DE">
        <w:t>task</w:t>
      </w:r>
      <w:proofErr w:type="spellEnd"/>
      <w:r w:rsidRPr="00F848DE">
        <w:t xml:space="preserve"> </w:t>
      </w:r>
      <w:proofErr w:type="spellStart"/>
      <w:r w:rsidRPr="00F848DE">
        <w:t>scores</w:t>
      </w:r>
      <w:proofErr w:type="spellEnd"/>
      <w:r w:rsidRPr="00F848DE">
        <w:t xml:space="preserve">. </w:t>
      </w:r>
      <w:proofErr w:type="spellStart"/>
      <w:r w:rsidRPr="00F848DE">
        <w:t>For</w:t>
      </w:r>
      <w:proofErr w:type="spellEnd"/>
      <w:r w:rsidRPr="00F848DE">
        <w:t xml:space="preserve"> Mann-Whitney U </w:t>
      </w:r>
      <w:proofErr w:type="spellStart"/>
      <w:r w:rsidRPr="00F848DE">
        <w:t>tests</w:t>
      </w:r>
      <w:proofErr w:type="spellEnd"/>
      <w:r w:rsidRPr="00F848DE">
        <w:t xml:space="preserve">, </w:t>
      </w:r>
      <w:proofErr w:type="spellStart"/>
      <w:r w:rsidRPr="00F848DE">
        <w:t>effect</w:t>
      </w:r>
      <w:proofErr w:type="spellEnd"/>
      <w:r w:rsidRPr="00F848DE">
        <w:t xml:space="preserve"> </w:t>
      </w:r>
      <w:proofErr w:type="spellStart"/>
      <w:r w:rsidRPr="00F848DE">
        <w:t>sizes</w:t>
      </w:r>
      <w:proofErr w:type="spellEnd"/>
      <w:r w:rsidRPr="00F848DE">
        <w:t xml:space="preserve"> </w:t>
      </w:r>
      <w:proofErr w:type="spellStart"/>
      <w:r w:rsidRPr="00F848DE">
        <w:t>were</w:t>
      </w:r>
      <w:proofErr w:type="spellEnd"/>
      <w:r w:rsidRPr="00F848DE">
        <w:t xml:space="preserve"> </w:t>
      </w:r>
      <w:proofErr w:type="spellStart"/>
      <w:r w:rsidRPr="00F848DE">
        <w:t>calculated</w:t>
      </w:r>
      <w:proofErr w:type="spellEnd"/>
      <w:r w:rsidRPr="00F848DE">
        <w:t xml:space="preserve"> </w:t>
      </w:r>
      <w:proofErr w:type="spellStart"/>
      <w:r w:rsidRPr="00F848DE">
        <w:t>using</w:t>
      </w:r>
      <w:proofErr w:type="spellEnd"/>
      <w:r w:rsidRPr="00F848DE">
        <w:t xml:space="preserve"> r = |z| / </w:t>
      </w:r>
      <w:proofErr w:type="spellStart"/>
      <w:r w:rsidRPr="00F848DE">
        <w:t>sqrt</w:t>
      </w:r>
      <w:proofErr w:type="spellEnd"/>
      <w:r w:rsidRPr="00F848DE">
        <w:t xml:space="preserve">(N) </w:t>
      </w:r>
      <w:proofErr w:type="spellStart"/>
      <w:r w:rsidRPr="00F848DE">
        <w:t>and</w:t>
      </w:r>
      <w:proofErr w:type="spellEnd"/>
      <w:r w:rsidRPr="00F848DE">
        <w:t xml:space="preserve"> </w:t>
      </w:r>
      <w:proofErr w:type="spellStart"/>
      <w:r w:rsidRPr="00F848DE">
        <w:t>interpreted</w:t>
      </w:r>
      <w:proofErr w:type="spellEnd"/>
      <w:r w:rsidRPr="00F848DE">
        <w:t xml:space="preserve"> as </w:t>
      </w:r>
      <w:proofErr w:type="spellStart"/>
      <w:r w:rsidRPr="00F848DE">
        <w:t>small</w:t>
      </w:r>
      <w:proofErr w:type="spellEnd"/>
      <w:r w:rsidRPr="00F848DE">
        <w:t xml:space="preserve"> </w:t>
      </w:r>
      <w:proofErr w:type="spellStart"/>
      <w:r w:rsidRPr="00F848DE">
        <w:t>around</w:t>
      </w:r>
      <w:proofErr w:type="spellEnd"/>
      <w:r w:rsidRPr="00F848DE">
        <w:t xml:space="preserve"> .10, </w:t>
      </w:r>
      <w:proofErr w:type="spellStart"/>
      <w:r w:rsidRPr="00F848DE">
        <w:t>medium</w:t>
      </w:r>
      <w:proofErr w:type="spellEnd"/>
      <w:r w:rsidRPr="00F848DE">
        <w:t xml:space="preserve"> </w:t>
      </w:r>
      <w:proofErr w:type="spellStart"/>
      <w:r w:rsidRPr="00F848DE">
        <w:t>around</w:t>
      </w:r>
      <w:proofErr w:type="spellEnd"/>
      <w:r w:rsidRPr="00F848DE">
        <w:t xml:space="preserve"> .30, </w:t>
      </w:r>
      <w:proofErr w:type="spellStart"/>
      <w:r w:rsidRPr="00F848DE">
        <w:t>and</w:t>
      </w:r>
      <w:proofErr w:type="spellEnd"/>
      <w:r w:rsidRPr="00F848DE">
        <w:t xml:space="preserve"> </w:t>
      </w:r>
      <w:proofErr w:type="spellStart"/>
      <w:r w:rsidRPr="00F848DE">
        <w:t>large</w:t>
      </w:r>
      <w:proofErr w:type="spellEnd"/>
      <w:r w:rsidRPr="00F848DE">
        <w:t xml:space="preserve"> </w:t>
      </w:r>
      <w:proofErr w:type="spellStart"/>
      <w:r w:rsidRPr="00F848DE">
        <w:t>around</w:t>
      </w:r>
      <w:proofErr w:type="spellEnd"/>
      <w:r w:rsidRPr="00F848DE">
        <w:t xml:space="preserve"> .50 (</w:t>
      </w:r>
      <w:proofErr w:type="spellStart"/>
      <w:r w:rsidRPr="00F848DE">
        <w:t>Field</w:t>
      </w:r>
      <w:proofErr w:type="spellEnd"/>
      <w:r w:rsidRPr="00F848DE">
        <w:t xml:space="preserve">, 2013). </w:t>
      </w: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significance</w:t>
      </w:r>
      <w:proofErr w:type="spellEnd"/>
      <w:r w:rsidRPr="00F848DE">
        <w:t xml:space="preserve"> </w:t>
      </w:r>
      <w:proofErr w:type="spellStart"/>
      <w:r w:rsidRPr="00F848DE">
        <w:t>level</w:t>
      </w:r>
      <w:proofErr w:type="spellEnd"/>
      <w:r w:rsidRPr="00F848DE">
        <w:t xml:space="preserve"> </w:t>
      </w:r>
      <w:proofErr w:type="spellStart"/>
      <w:r w:rsidRPr="00F848DE">
        <w:t>was</w:t>
      </w:r>
      <w:proofErr w:type="spellEnd"/>
      <w:r w:rsidRPr="00F848DE">
        <w:t xml:space="preserve"> set at p </w:t>
      </w:r>
      <w:proofErr w:type="gramStart"/>
      <w:r w:rsidRPr="00F848DE">
        <w:t>&lt; .</w:t>
      </w:r>
      <w:proofErr w:type="gramEnd"/>
      <w:r w:rsidRPr="00F848DE">
        <w:t>05</w:t>
      </w:r>
      <w:r w:rsidR="00B57882">
        <w:t>.</w:t>
      </w:r>
    </w:p>
    <w:p w14:paraId="7DC1DBCC" w14:textId="77777777" w:rsidR="00FD1847" w:rsidRPr="004D477E" w:rsidRDefault="00B57882">
      <w:pPr>
        <w:rPr>
          <w:rFonts w:asciiTheme="minorHAnsi" w:hAnsiTheme="minorHAnsi"/>
        </w:rPr>
      </w:pPr>
      <w:r w:rsidRPr="004D477E">
        <w:rPr>
          <w:rFonts w:asciiTheme="minorHAnsi" w:hAnsiTheme="minorHAnsi"/>
          <w:b/>
        </w:rPr>
        <w:t>Table 2</w:t>
      </w:r>
    </w:p>
    <w:p w14:paraId="111A2D01" w14:textId="77777777" w:rsidR="00FD1847" w:rsidRPr="004D477E" w:rsidRDefault="00B57882">
      <w:pPr>
        <w:rPr>
          <w:rFonts w:asciiTheme="minorHAnsi" w:hAnsiTheme="minorHAnsi"/>
        </w:rPr>
      </w:pPr>
      <w:r w:rsidRPr="004D477E">
        <w:rPr>
          <w:rFonts w:asciiTheme="minorHAnsi" w:hAnsiTheme="minorHAnsi"/>
          <w:i/>
        </w:rPr>
        <w:t>Results of the Normality Test of the Data</w:t>
      </w:r>
    </w:p>
    <w:tbl>
      <w:tblPr>
        <w:tblStyle w:val="TabloKlavuzu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993"/>
        <w:gridCol w:w="708"/>
        <w:gridCol w:w="851"/>
        <w:gridCol w:w="992"/>
        <w:gridCol w:w="567"/>
        <w:gridCol w:w="941"/>
      </w:tblGrid>
      <w:tr w:rsidR="00FD1847" w:rsidRPr="00BB7D53" w14:paraId="29F852CC" w14:textId="77777777" w:rsidTr="00BB7D53">
        <w:trPr>
          <w:jc w:val="center"/>
        </w:trPr>
        <w:tc>
          <w:tcPr>
            <w:tcW w:w="2547" w:type="dxa"/>
            <w:tcBorders>
              <w:left w:val="nil"/>
              <w:bottom w:val="nil"/>
              <w:right w:val="nil"/>
            </w:tcBorders>
          </w:tcPr>
          <w:p w14:paraId="343D37A3" w14:textId="77777777" w:rsidR="00FD1847" w:rsidRPr="00BB7D53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2B8C2B81" w14:textId="77777777" w:rsidR="00FD1847" w:rsidRPr="00BB7D53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b/>
                <w:i/>
                <w:sz w:val="18"/>
                <w:szCs w:val="18"/>
              </w:rPr>
              <w:t>Age</w:t>
            </w:r>
          </w:p>
        </w:tc>
        <w:tc>
          <w:tcPr>
            <w:tcW w:w="2552" w:type="dxa"/>
            <w:gridSpan w:val="3"/>
            <w:tcBorders>
              <w:left w:val="nil"/>
              <w:bottom w:val="nil"/>
              <w:right w:val="nil"/>
            </w:tcBorders>
          </w:tcPr>
          <w:p w14:paraId="7C5528D6" w14:textId="3DF78F7B" w:rsidR="00FD1847" w:rsidRPr="00BB7D53" w:rsidRDefault="00B57882" w:rsidP="00DC3D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b/>
                <w:i/>
                <w:sz w:val="18"/>
                <w:szCs w:val="18"/>
              </w:rPr>
              <w:t>Kolmogorov-Smirnov</w:t>
            </w:r>
          </w:p>
        </w:tc>
        <w:tc>
          <w:tcPr>
            <w:tcW w:w="2500" w:type="dxa"/>
            <w:gridSpan w:val="3"/>
            <w:tcBorders>
              <w:left w:val="nil"/>
              <w:bottom w:val="nil"/>
              <w:right w:val="nil"/>
            </w:tcBorders>
          </w:tcPr>
          <w:p w14:paraId="125A36E3" w14:textId="1455E324" w:rsidR="00FD1847" w:rsidRPr="00BB7D53" w:rsidRDefault="00B57882" w:rsidP="00DC3D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BB7D53">
              <w:rPr>
                <w:rFonts w:asciiTheme="minorHAnsi" w:hAnsiTheme="minorHAnsi"/>
                <w:b/>
                <w:i/>
                <w:sz w:val="18"/>
                <w:szCs w:val="18"/>
              </w:rPr>
              <w:t>Shapiro-Wilk</w:t>
            </w:r>
            <w:proofErr w:type="spellEnd"/>
          </w:p>
        </w:tc>
      </w:tr>
      <w:tr w:rsidR="003A4CE5" w:rsidRPr="00BB7D53" w14:paraId="430EFABF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D2CA8" w14:textId="77777777" w:rsidR="00FD1847" w:rsidRPr="00BB7D53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70CFC" w14:textId="77777777" w:rsidR="00FD1847" w:rsidRPr="00BB7D53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A053B" w14:textId="77777777" w:rsidR="00FD1847" w:rsidRPr="00BB7D53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b/>
                <w:i/>
                <w:sz w:val="18"/>
                <w:szCs w:val="18"/>
              </w:rPr>
              <w:t>Statistic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74833" w14:textId="77777777" w:rsidR="00FD1847" w:rsidRPr="00BB7D53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BB7D53">
              <w:rPr>
                <w:rFonts w:asciiTheme="minorHAnsi" w:hAnsiTheme="minorHAnsi"/>
                <w:b/>
                <w:i/>
                <w:sz w:val="18"/>
                <w:szCs w:val="18"/>
              </w:rPr>
              <w:t>df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9CD55" w14:textId="77777777" w:rsidR="00FD1847" w:rsidRPr="00BB7D53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BB7D53">
              <w:rPr>
                <w:rFonts w:asciiTheme="minorHAnsi" w:hAnsiTheme="minorHAnsi"/>
                <w:b/>
                <w:i/>
                <w:sz w:val="18"/>
                <w:szCs w:val="18"/>
              </w:rPr>
              <w:t>p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6FE2F" w14:textId="77777777" w:rsidR="00FD1847" w:rsidRPr="00BB7D53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b/>
                <w:i/>
                <w:sz w:val="18"/>
                <w:szCs w:val="18"/>
              </w:rPr>
              <w:t>Statistic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235C7" w14:textId="77777777" w:rsidR="00FD1847" w:rsidRPr="00BB7D53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BB7D53">
              <w:rPr>
                <w:rFonts w:asciiTheme="minorHAnsi" w:hAnsiTheme="minorHAnsi"/>
                <w:b/>
                <w:i/>
                <w:sz w:val="18"/>
                <w:szCs w:val="18"/>
              </w:rPr>
              <w:t>df</w:t>
            </w:r>
            <w:proofErr w:type="gram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5F1EE" w14:textId="77777777" w:rsidR="00FD1847" w:rsidRPr="00BB7D53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BB7D53">
              <w:rPr>
                <w:rFonts w:asciiTheme="minorHAnsi" w:hAnsiTheme="minorHAnsi"/>
                <w:b/>
                <w:i/>
                <w:sz w:val="18"/>
                <w:szCs w:val="18"/>
              </w:rPr>
              <w:t>p</w:t>
            </w:r>
            <w:proofErr w:type="gramEnd"/>
          </w:p>
        </w:tc>
      </w:tr>
      <w:tr w:rsidR="00F848DE" w:rsidRPr="00BB7D53" w14:paraId="125F142E" w14:textId="77777777" w:rsidTr="00BB7D53">
        <w:trPr>
          <w:jc w:val="center"/>
        </w:trPr>
        <w:tc>
          <w:tcPr>
            <w:tcW w:w="2547" w:type="dxa"/>
            <w:tcBorders>
              <w:left w:val="nil"/>
              <w:bottom w:val="nil"/>
              <w:right w:val="nil"/>
            </w:tcBorders>
          </w:tcPr>
          <w:p w14:paraId="30B64F93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BB7D53">
              <w:rPr>
                <w:rFonts w:asciiTheme="minorHAnsi" w:hAnsiTheme="minorHAnsi"/>
                <w:sz w:val="18"/>
                <w:szCs w:val="18"/>
              </w:rPr>
              <w:t>Comparison</w:t>
            </w:r>
            <w:proofErr w:type="spellEnd"/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5D177A3D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68B96D12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.390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2C9A2F7F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21CDA74" w14:textId="20A98B36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1E2051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1E2051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17F55A47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.674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3A9509DE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941" w:type="dxa"/>
            <w:tcBorders>
              <w:left w:val="nil"/>
              <w:bottom w:val="nil"/>
              <w:right w:val="nil"/>
            </w:tcBorders>
          </w:tcPr>
          <w:p w14:paraId="02A86CB5" w14:textId="2051A034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2D1BAC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2D1BAC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F848DE" w:rsidRPr="00BB7D53" w14:paraId="10D3E342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495D392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E274FC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AEC56F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.485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FD8FDA7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87D0B4" w14:textId="10E72514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1E2051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1E2051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5E457C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.460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9C7372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305CE9C" w14:textId="01C49350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2D1BAC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2D1BAC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F848DE" w:rsidRPr="00BB7D53" w14:paraId="7B8F1CE2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BC21161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BB7D53">
              <w:rPr>
                <w:rFonts w:asciiTheme="minorHAnsi" w:hAnsiTheme="minorHAnsi"/>
                <w:sz w:val="18"/>
                <w:szCs w:val="18"/>
              </w:rPr>
              <w:t>Classification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217BC5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9623FC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.207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4EF5835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D17C50A" w14:textId="4CFEABB6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1E2051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1E2051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EEFE08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.880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9433E0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A96F058" w14:textId="4DE9DCE0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2D1BAC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2D1BAC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F848DE" w:rsidRPr="00BB7D53" w14:paraId="7AE7AD0D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C53FDCB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3C199A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AF2661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.340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B600D6A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EF5B80" w14:textId="78FFA0C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1E2051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1E2051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95F59F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.780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FCB07A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70AF862" w14:textId="58A3D638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2D1BAC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2D1BAC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F848DE" w:rsidRPr="00BB7D53" w14:paraId="188C8723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4E6C9D4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BB7D53">
              <w:rPr>
                <w:rFonts w:asciiTheme="minorHAnsi" w:hAnsiTheme="minorHAnsi"/>
                <w:sz w:val="18"/>
                <w:szCs w:val="18"/>
              </w:rPr>
              <w:t>Matching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4D99877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BAEDE3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.219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0450372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A1E80F" w14:textId="6ED70212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1E2051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1E2051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505167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.854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4FC0F8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AAAE128" w14:textId="50B767B6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2D1BAC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2D1BAC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F848DE" w:rsidRPr="00BB7D53" w14:paraId="1FA6E9D0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22907C1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1B603D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47D7EE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33A226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E059BB" w14:textId="03A813E4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1E2051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1E2051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DF312D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.856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6E67CE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6914F95" w14:textId="0E276225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2D1BAC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2D1BAC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F848DE" w:rsidRPr="00BB7D53" w14:paraId="4A6C17C2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1648C81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BB7D53">
              <w:rPr>
                <w:rFonts w:asciiTheme="minorHAnsi" w:hAnsiTheme="minorHAnsi"/>
                <w:sz w:val="18"/>
                <w:szCs w:val="18"/>
              </w:rPr>
              <w:t>Seriation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6F16B0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C6585E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.252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53906B6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C3318E" w14:textId="13CE9EF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1E2051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1E2051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5112B1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.885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46DEC0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CDC4C69" w14:textId="73B507C4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2D1BAC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2D1BAC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F848DE" w:rsidRPr="00BB7D53" w14:paraId="7AF2CE53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FD84F7C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6E1201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B56E8E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.159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5F0E49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B3D20C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.002**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8DF3CB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.885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CE9FFF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BDCA6AC" w14:textId="7975C5B8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2D1BAC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2D1BAC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F848DE" w:rsidRPr="00BB7D53" w14:paraId="66809933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FE24F0C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BB7D53">
              <w:rPr>
                <w:rFonts w:asciiTheme="minorHAnsi" w:hAnsiTheme="minorHAnsi"/>
                <w:sz w:val="18"/>
                <w:szCs w:val="18"/>
              </w:rPr>
              <w:t>Counting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FF53CE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3ED482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.214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A6B74CA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76C42FF" w14:textId="76552400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702C93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702C93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5313C4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.926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2A2BF4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9E5231A" w14:textId="47284466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2D1BAC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2D1BAC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F848DE" w:rsidRPr="00BB7D53" w14:paraId="6C6DA0A9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E8223FF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ABF21D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73FB69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.175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8809973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88BB45B" w14:textId="7C6EC9BE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702C93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702C93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92F043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.882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17EEB7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32DBB0C" w14:textId="73F79B5F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2D1BAC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2D1BAC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F848DE" w:rsidRPr="00BB7D53" w14:paraId="14145851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4B9636A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BB7D53">
              <w:rPr>
                <w:rFonts w:asciiTheme="minorHAnsi" w:hAnsiTheme="minorHAnsi"/>
                <w:sz w:val="18"/>
                <w:szCs w:val="18"/>
              </w:rPr>
              <w:t>Structural</w:t>
            </w:r>
            <w:proofErr w:type="spellEnd"/>
            <w:r w:rsidRPr="00BB7D5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BB7D53">
              <w:rPr>
                <w:rFonts w:asciiTheme="minorHAnsi" w:hAnsiTheme="minorHAnsi"/>
                <w:sz w:val="18"/>
                <w:szCs w:val="18"/>
              </w:rPr>
              <w:t>counting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27A244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88CC7D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.213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919C3AF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C74D61B" w14:textId="1347025F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702C93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702C93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46B93B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.888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3CC3BA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B2DB8B9" w14:textId="7EDDFC73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2D1BAC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2D1BAC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F848DE" w:rsidRPr="00BB7D53" w14:paraId="2098CAFD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B8CDD5C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150CA2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926038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A82151E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70F264" w14:textId="03A41E93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702C93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702C93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0FE602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.856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F7A1FB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20E106B" w14:textId="728F1939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2D1BAC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2D1BAC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3A4CE5" w:rsidRPr="00BB7D53" w14:paraId="79A7575F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0B017F7" w14:textId="77777777" w:rsidR="00FD1847" w:rsidRPr="00BB7D53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BB7D53">
              <w:rPr>
                <w:rFonts w:asciiTheme="minorHAnsi" w:hAnsiTheme="minorHAnsi"/>
                <w:sz w:val="18"/>
                <w:szCs w:val="18"/>
              </w:rPr>
              <w:t>Resultative</w:t>
            </w:r>
            <w:proofErr w:type="spellEnd"/>
            <w:r w:rsidRPr="00BB7D5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BB7D53">
              <w:rPr>
                <w:rFonts w:asciiTheme="minorHAnsi" w:hAnsiTheme="minorHAnsi"/>
                <w:sz w:val="18"/>
                <w:szCs w:val="18"/>
              </w:rPr>
              <w:t>counting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942038" w14:textId="77777777" w:rsidR="00FD1847" w:rsidRPr="00BB7D53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A4D4BE" w14:textId="77777777" w:rsidR="00FD1847" w:rsidRPr="00BB7D53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.147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582530A" w14:textId="77777777" w:rsidR="00FD1847" w:rsidRPr="00BB7D53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3B8948E" w14:textId="77777777" w:rsidR="00FD1847" w:rsidRPr="00BB7D53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.010*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27D0F8" w14:textId="77777777" w:rsidR="00FD1847" w:rsidRPr="00BB7D53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.924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889B94" w14:textId="77777777" w:rsidR="00FD1847" w:rsidRPr="00BB7D53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0C53C4F" w14:textId="77777777" w:rsidR="00FD1847" w:rsidRPr="00BB7D53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.004**</w:t>
            </w:r>
          </w:p>
        </w:tc>
      </w:tr>
      <w:tr w:rsidR="00F848DE" w:rsidRPr="00BB7D53" w14:paraId="1D9C31CF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3CFCBF4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D00D9A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A6D577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.217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0580E46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285750" w14:textId="75C1DB2E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FF6483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FF6483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AA87A2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.847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22172A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2DF5A69" w14:textId="389884BA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BB7D53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BB7D53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F848DE" w:rsidRPr="00BB7D53" w14:paraId="28DAAE01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C2F8681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 xml:space="preserve">General </w:t>
            </w:r>
            <w:proofErr w:type="spellStart"/>
            <w:r w:rsidRPr="00BB7D53">
              <w:rPr>
                <w:rFonts w:asciiTheme="minorHAnsi" w:hAnsiTheme="minorHAnsi"/>
                <w:sz w:val="18"/>
                <w:szCs w:val="18"/>
              </w:rPr>
              <w:t>number</w:t>
            </w:r>
            <w:proofErr w:type="spellEnd"/>
            <w:r w:rsidRPr="00BB7D5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BB7D53">
              <w:rPr>
                <w:rFonts w:asciiTheme="minorHAnsi" w:hAnsiTheme="minorHAnsi"/>
                <w:sz w:val="18"/>
                <w:szCs w:val="18"/>
              </w:rPr>
              <w:t>knowledge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47AE1A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EEC781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.191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687236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F24CFF" w14:textId="5AD2D009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FF6483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FF6483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80A222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.910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D8E7D8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942F5C0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.001**</w:t>
            </w:r>
          </w:p>
        </w:tc>
      </w:tr>
      <w:tr w:rsidR="00F848DE" w:rsidRPr="00BB7D53" w14:paraId="79A55F80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8521B60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0F128DD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B96AD9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.165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A44C207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D44D0D" w14:textId="2DAFFD0B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FF6483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FF6483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9CC2A4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.895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E3DC08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D7CD933" w14:textId="193B8CB6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5F23AC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5F23AC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F848DE" w:rsidRPr="00BB7D53" w14:paraId="77FEFE54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84DB9DE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BB7D53">
              <w:rPr>
                <w:rFonts w:asciiTheme="minorHAnsi" w:hAnsiTheme="minorHAnsi"/>
                <w:sz w:val="18"/>
                <w:szCs w:val="18"/>
              </w:rPr>
              <w:t>Estimation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E069F7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4E0D4A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.298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1607A38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3D81DF" w14:textId="253097B4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FF6483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FF6483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AC2572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.796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2573AA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5D2EDF1" w14:textId="221DB57F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5F23AC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5F23AC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F848DE" w:rsidRPr="00BB7D53" w14:paraId="03D4E3DB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C6FDD2C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A848FD1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8E0C90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.379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684964E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86E556" w14:textId="18DDB485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FF6483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FF6483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18D427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8FDA0C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5ACDE31" w14:textId="704FCE76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5F23AC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5F23AC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F848DE" w:rsidRPr="00BB7D53" w14:paraId="75CDFCD7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9360B53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 xml:space="preserve">Sally-Anne </w:t>
            </w:r>
            <w:proofErr w:type="spellStart"/>
            <w:r w:rsidRPr="00BB7D53">
              <w:rPr>
                <w:rFonts w:asciiTheme="minorHAnsi" w:hAnsiTheme="minorHAnsi"/>
                <w:sz w:val="18"/>
                <w:szCs w:val="18"/>
              </w:rPr>
              <w:t>task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5D1C8F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1D76A3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.323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5D1924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9A5053" w14:textId="4FEA5702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FF6483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FF6483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083641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.763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1614A3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A226D75" w14:textId="4C1F359E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5F23AC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5F23AC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F848DE" w:rsidRPr="00BB7D53" w14:paraId="46194206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A69AE0D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4722EE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B13E831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.341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5BF7092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4E89E5" w14:textId="0FE8A545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FF6483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FF6483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0D15DE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0CD345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011CE05" w14:textId="3D2BFC2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5F23AC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5F23AC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F848DE" w:rsidRPr="00BB7D53" w14:paraId="0453FC10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206C077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 xml:space="preserve">Bonibon </w:t>
            </w:r>
            <w:proofErr w:type="spellStart"/>
            <w:r w:rsidRPr="00BB7D53">
              <w:rPr>
                <w:rFonts w:asciiTheme="minorHAnsi" w:hAnsiTheme="minorHAnsi"/>
                <w:sz w:val="18"/>
                <w:szCs w:val="18"/>
              </w:rPr>
              <w:t>task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126600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E006DC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.445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173FF3D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A138E6B" w14:textId="389393E0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FF6483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FF6483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4B6EBE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.557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E460FE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F69AE64" w14:textId="397FDF6E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5F23AC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5F23AC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F848DE" w:rsidRPr="00BB7D53" w14:paraId="2A6EE73E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4F99B1A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BFEB25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ACB4D8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BA2AA79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A729BED" w14:textId="6ABADF5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FF6483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FF6483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D4C73D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.505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EC379E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B1E74AE" w14:textId="3A418743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5F23AC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5F23AC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F848DE" w:rsidRPr="00BB7D53" w14:paraId="14C585E8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BA9F98E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BB7D53">
              <w:rPr>
                <w:rFonts w:asciiTheme="minorHAnsi" w:hAnsiTheme="minorHAnsi"/>
                <w:sz w:val="18"/>
                <w:szCs w:val="18"/>
              </w:rPr>
              <w:t>Chocolate</w:t>
            </w:r>
            <w:proofErr w:type="spellEnd"/>
            <w:r w:rsidRPr="00BB7D53">
              <w:rPr>
                <w:rFonts w:asciiTheme="minorHAnsi" w:hAnsiTheme="minorHAnsi"/>
                <w:sz w:val="18"/>
                <w:szCs w:val="18"/>
              </w:rPr>
              <w:t xml:space="preserve"> Bar </w:t>
            </w:r>
            <w:proofErr w:type="spellStart"/>
            <w:r w:rsidRPr="00BB7D53">
              <w:rPr>
                <w:rFonts w:asciiTheme="minorHAnsi" w:hAnsiTheme="minorHAnsi"/>
                <w:sz w:val="18"/>
                <w:szCs w:val="18"/>
              </w:rPr>
              <w:t>task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D7BA17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0AE7C8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.235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6AE548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EADE23" w14:textId="73AF85C0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FF6483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FF6483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58BC89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.810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4582C0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2B5D553" w14:textId="2E521548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5F23AC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5F23AC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F848DE" w:rsidRPr="00BB7D53" w14:paraId="7E7462EA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8AEC3F6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A0AB6D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DD6691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.253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9B486B8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A1039A" w14:textId="4FB9761D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FF6483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FF6483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142515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.802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DF4CF3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197FA91" w14:textId="1736C49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5F23AC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5F23AC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F848DE" w:rsidRPr="00BB7D53" w14:paraId="26344BF8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203ADD5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BB7D53">
              <w:rPr>
                <w:rFonts w:asciiTheme="minorHAnsi" w:hAnsiTheme="minorHAnsi"/>
                <w:sz w:val="18"/>
                <w:szCs w:val="18"/>
              </w:rPr>
              <w:t>Ice</w:t>
            </w:r>
            <w:proofErr w:type="spellEnd"/>
            <w:r w:rsidRPr="00BB7D5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BB7D53">
              <w:rPr>
                <w:rFonts w:asciiTheme="minorHAnsi" w:hAnsiTheme="minorHAnsi"/>
                <w:sz w:val="18"/>
                <w:szCs w:val="18"/>
              </w:rPr>
              <w:t>Cream</w:t>
            </w:r>
            <w:proofErr w:type="spellEnd"/>
            <w:r w:rsidRPr="00BB7D53">
              <w:rPr>
                <w:rFonts w:asciiTheme="minorHAnsi" w:hAnsiTheme="minorHAnsi"/>
                <w:sz w:val="18"/>
                <w:szCs w:val="18"/>
              </w:rPr>
              <w:t xml:space="preserve"> Truck </w:t>
            </w:r>
            <w:proofErr w:type="spellStart"/>
            <w:r w:rsidRPr="00BB7D53">
              <w:rPr>
                <w:rFonts w:asciiTheme="minorHAnsi" w:hAnsiTheme="minorHAnsi"/>
                <w:sz w:val="18"/>
                <w:szCs w:val="18"/>
              </w:rPr>
              <w:t>task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30A3E9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0D1230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.289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37F8EAF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F91A1D9" w14:textId="0DC11632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FF6483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FF6483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FAC63D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940C26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DA2B631" w14:textId="1951BF9B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5F23AC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5F23AC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F848DE" w:rsidRPr="00BB7D53" w14:paraId="7B52B75D" w14:textId="77777777" w:rsidTr="00BB7D53">
        <w:trPr>
          <w:jc w:val="center"/>
        </w:trPr>
        <w:tc>
          <w:tcPr>
            <w:tcW w:w="2547" w:type="dxa"/>
            <w:tcBorders>
              <w:top w:val="nil"/>
              <w:left w:val="nil"/>
              <w:right w:val="nil"/>
            </w:tcBorders>
          </w:tcPr>
          <w:p w14:paraId="3F533E96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7794E3FE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25FB8FDF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.246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14:paraId="3ECB1695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102E314B" w14:textId="34F853FC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FF6483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FF6483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5725B195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.809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5C1A88D4" w14:textId="77777777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r w:rsidRPr="00BB7D53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</w:tcPr>
          <w:p w14:paraId="010015D8" w14:textId="0B835F12" w:rsidR="00F848DE" w:rsidRPr="00BB7D53" w:rsidRDefault="00F848DE" w:rsidP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5F23AC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5F23AC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</w:tbl>
    <w:p w14:paraId="2F5157F5" w14:textId="55D9A07E" w:rsidR="00FD1847" w:rsidRPr="00746FDB" w:rsidRDefault="00B57882">
      <w:pPr>
        <w:rPr>
          <w:rFonts w:asciiTheme="minorHAnsi" w:hAnsiTheme="minorHAnsi"/>
        </w:rPr>
      </w:pPr>
      <w:r w:rsidRPr="00746FDB">
        <w:rPr>
          <w:rFonts w:asciiTheme="minorHAnsi" w:hAnsiTheme="minorHAnsi"/>
          <w:i/>
          <w:sz w:val="18"/>
        </w:rPr>
        <w:t xml:space="preserve">*p </w:t>
      </w:r>
      <w:proofErr w:type="gramStart"/>
      <w:r w:rsidRPr="00746FDB">
        <w:rPr>
          <w:rFonts w:asciiTheme="minorHAnsi" w:hAnsiTheme="minorHAnsi"/>
          <w:i/>
          <w:sz w:val="18"/>
        </w:rPr>
        <w:t>&lt; .</w:t>
      </w:r>
      <w:proofErr w:type="gramEnd"/>
      <w:r w:rsidRPr="00746FDB">
        <w:rPr>
          <w:rFonts w:asciiTheme="minorHAnsi" w:hAnsiTheme="minorHAnsi"/>
          <w:i/>
          <w:sz w:val="18"/>
        </w:rPr>
        <w:t xml:space="preserve">05. **p </w:t>
      </w:r>
      <w:proofErr w:type="gramStart"/>
      <w:r w:rsidRPr="00746FDB">
        <w:rPr>
          <w:rFonts w:asciiTheme="minorHAnsi" w:hAnsiTheme="minorHAnsi"/>
          <w:i/>
          <w:sz w:val="18"/>
        </w:rPr>
        <w:t>&lt; .</w:t>
      </w:r>
      <w:proofErr w:type="gramEnd"/>
      <w:r w:rsidRPr="00746FDB">
        <w:rPr>
          <w:rFonts w:asciiTheme="minorHAnsi" w:hAnsiTheme="minorHAnsi"/>
          <w:i/>
          <w:sz w:val="18"/>
        </w:rPr>
        <w:t>01.</w:t>
      </w:r>
    </w:p>
    <w:p w14:paraId="5EA82A0B" w14:textId="77777777" w:rsidR="00FD1847" w:rsidRDefault="00B57882">
      <w:pPr>
        <w:pStyle w:val="PedPerHeading2"/>
      </w:pPr>
      <w:r>
        <w:t>2.5. Ethical Considerations</w:t>
      </w:r>
    </w:p>
    <w:p w14:paraId="7461D23E" w14:textId="175F4FB2" w:rsidR="00FD1847" w:rsidRDefault="00F848DE">
      <w:pPr>
        <w:pStyle w:val="PedPerBodyText"/>
      </w:pPr>
      <w:proofErr w:type="spellStart"/>
      <w:r w:rsidRPr="00F848DE">
        <w:t>This</w:t>
      </w:r>
      <w:proofErr w:type="spellEnd"/>
      <w:r w:rsidRPr="00F848DE">
        <w:t xml:space="preserve"> </w:t>
      </w:r>
      <w:proofErr w:type="spellStart"/>
      <w:r w:rsidRPr="00F848DE">
        <w:t>study</w:t>
      </w:r>
      <w:proofErr w:type="spellEnd"/>
      <w:r w:rsidRPr="00F848DE">
        <w:t xml:space="preserve"> </w:t>
      </w:r>
      <w:proofErr w:type="spellStart"/>
      <w:r w:rsidRPr="00F848DE">
        <w:t>was</w:t>
      </w:r>
      <w:proofErr w:type="spellEnd"/>
      <w:r w:rsidRPr="00F848DE">
        <w:t xml:space="preserve"> </w:t>
      </w:r>
      <w:proofErr w:type="spellStart"/>
      <w:r w:rsidRPr="00F848DE">
        <w:t>approved</w:t>
      </w:r>
      <w:proofErr w:type="spellEnd"/>
      <w:r w:rsidRPr="00F848DE">
        <w:t xml:space="preserve"> </w:t>
      </w:r>
      <w:proofErr w:type="spellStart"/>
      <w:r w:rsidRPr="00F848DE">
        <w:t>by</w:t>
      </w:r>
      <w:proofErr w:type="spellEnd"/>
      <w:r w:rsidRPr="00F848DE">
        <w:t xml:space="preserve"> </w:t>
      </w:r>
      <w:proofErr w:type="spellStart"/>
      <w:r w:rsidRPr="00F848DE">
        <w:t>the</w:t>
      </w:r>
      <w:proofErr w:type="spellEnd"/>
      <w:r w:rsidRPr="00F848DE">
        <w:t xml:space="preserve"> XXX </w:t>
      </w:r>
      <w:proofErr w:type="spellStart"/>
      <w:r w:rsidRPr="00F848DE">
        <w:t>Ethics</w:t>
      </w:r>
      <w:proofErr w:type="spellEnd"/>
      <w:r w:rsidRPr="00F848DE">
        <w:t xml:space="preserve"> </w:t>
      </w:r>
      <w:proofErr w:type="spellStart"/>
      <w:r w:rsidRPr="00F848DE">
        <w:t>Committee</w:t>
      </w:r>
      <w:proofErr w:type="spellEnd"/>
      <w:r w:rsidRPr="00F848DE">
        <w:t xml:space="preserve"> on 09 April 2023 </w:t>
      </w:r>
      <w:proofErr w:type="spellStart"/>
      <w:r w:rsidRPr="00F848DE">
        <w:t>with</w:t>
      </w:r>
      <w:proofErr w:type="spellEnd"/>
      <w:r w:rsidRPr="00F848DE">
        <w:t xml:space="preserve"> </w:t>
      </w:r>
      <w:proofErr w:type="spellStart"/>
      <w:r w:rsidRPr="00F848DE">
        <w:t>approval</w:t>
      </w:r>
      <w:proofErr w:type="spellEnd"/>
      <w:r w:rsidRPr="00F848DE">
        <w:t xml:space="preserve"> </w:t>
      </w:r>
      <w:proofErr w:type="spellStart"/>
      <w:r w:rsidRPr="00F848DE">
        <w:t>number</w:t>
      </w:r>
      <w:proofErr w:type="spellEnd"/>
      <w:r w:rsidRPr="00F848DE">
        <w:t xml:space="preserve"> 2023/164. </w:t>
      </w:r>
      <w:proofErr w:type="spellStart"/>
      <w:r w:rsidRPr="00F848DE">
        <w:t>Permission</w:t>
      </w:r>
      <w:proofErr w:type="spellEnd"/>
      <w:r w:rsidRPr="00F848DE">
        <w:t xml:space="preserve"> </w:t>
      </w:r>
      <w:proofErr w:type="spellStart"/>
      <w:r w:rsidRPr="00F848DE">
        <w:t>was</w:t>
      </w:r>
      <w:proofErr w:type="spellEnd"/>
      <w:r w:rsidRPr="00F848DE">
        <w:t xml:space="preserve"> </w:t>
      </w:r>
      <w:proofErr w:type="spellStart"/>
      <w:r w:rsidRPr="00F848DE">
        <w:t>also</w:t>
      </w:r>
      <w:proofErr w:type="spellEnd"/>
      <w:r w:rsidRPr="00F848DE">
        <w:t xml:space="preserve"> </w:t>
      </w:r>
      <w:proofErr w:type="spellStart"/>
      <w:r w:rsidRPr="00F848DE">
        <w:t>obtained</w:t>
      </w:r>
      <w:proofErr w:type="spellEnd"/>
      <w:r w:rsidRPr="00F848DE">
        <w:t xml:space="preserve"> </w:t>
      </w:r>
      <w:proofErr w:type="spellStart"/>
      <w:r w:rsidRPr="00F848DE">
        <w:t>from</w:t>
      </w:r>
      <w:proofErr w:type="spellEnd"/>
      <w:r w:rsidRPr="00F848DE">
        <w:t xml:space="preserve"> </w:t>
      </w: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Provincial</w:t>
      </w:r>
      <w:proofErr w:type="spellEnd"/>
      <w:r w:rsidRPr="00F848DE">
        <w:t xml:space="preserve"> </w:t>
      </w:r>
      <w:proofErr w:type="spellStart"/>
      <w:r w:rsidRPr="00F848DE">
        <w:t>Directorate</w:t>
      </w:r>
      <w:proofErr w:type="spellEnd"/>
      <w:r w:rsidRPr="00F848DE">
        <w:t xml:space="preserve"> of </w:t>
      </w:r>
      <w:proofErr w:type="spellStart"/>
      <w:r w:rsidRPr="00F848DE">
        <w:t>National</w:t>
      </w:r>
      <w:proofErr w:type="spellEnd"/>
      <w:r w:rsidRPr="00F848DE">
        <w:t xml:space="preserve"> </w:t>
      </w:r>
      <w:proofErr w:type="spellStart"/>
      <w:r w:rsidRPr="00F848DE">
        <w:t>Education</w:t>
      </w:r>
      <w:proofErr w:type="spellEnd"/>
      <w:r w:rsidRPr="00F848DE">
        <w:t xml:space="preserve">. </w:t>
      </w:r>
      <w:proofErr w:type="spellStart"/>
      <w:r w:rsidRPr="00F848DE">
        <w:t>Written</w:t>
      </w:r>
      <w:proofErr w:type="spellEnd"/>
      <w:r w:rsidRPr="00F848DE">
        <w:t xml:space="preserve"> </w:t>
      </w:r>
      <w:proofErr w:type="spellStart"/>
      <w:r w:rsidRPr="00F848DE">
        <w:t>informed</w:t>
      </w:r>
      <w:proofErr w:type="spellEnd"/>
      <w:r w:rsidRPr="00F848DE">
        <w:t xml:space="preserve"> </w:t>
      </w:r>
      <w:proofErr w:type="spellStart"/>
      <w:r w:rsidRPr="00F848DE">
        <w:t>consent</w:t>
      </w:r>
      <w:proofErr w:type="spellEnd"/>
      <w:r w:rsidRPr="00F848DE">
        <w:t xml:space="preserve"> </w:t>
      </w:r>
      <w:proofErr w:type="spellStart"/>
      <w:r w:rsidRPr="00F848DE">
        <w:t>was</w:t>
      </w:r>
      <w:proofErr w:type="spellEnd"/>
      <w:r w:rsidRPr="00F848DE">
        <w:t xml:space="preserve"> </w:t>
      </w:r>
      <w:proofErr w:type="spellStart"/>
      <w:r w:rsidRPr="00F848DE">
        <w:t>obtained</w:t>
      </w:r>
      <w:proofErr w:type="spellEnd"/>
      <w:r w:rsidRPr="00F848DE">
        <w:t xml:space="preserve"> </w:t>
      </w:r>
      <w:proofErr w:type="spellStart"/>
      <w:r w:rsidRPr="00F848DE">
        <w:t>from</w:t>
      </w:r>
      <w:proofErr w:type="spellEnd"/>
      <w:r w:rsidRPr="00F848DE">
        <w:t xml:space="preserve"> </w:t>
      </w: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parents</w:t>
      </w:r>
      <w:proofErr w:type="spellEnd"/>
      <w:r w:rsidRPr="00F848DE">
        <w:t xml:space="preserve"> </w:t>
      </w:r>
      <w:proofErr w:type="spellStart"/>
      <w:r w:rsidRPr="00F848DE">
        <w:t>or</w:t>
      </w:r>
      <w:proofErr w:type="spellEnd"/>
      <w:r w:rsidRPr="00F848DE">
        <w:t xml:space="preserve"> legal </w:t>
      </w:r>
      <w:proofErr w:type="spellStart"/>
      <w:r w:rsidRPr="00F848DE">
        <w:t>guardians</w:t>
      </w:r>
      <w:proofErr w:type="spellEnd"/>
      <w:r w:rsidRPr="00F848DE">
        <w:t xml:space="preserve"> of </w:t>
      </w:r>
      <w:proofErr w:type="spellStart"/>
      <w:r w:rsidRPr="00F848DE">
        <w:t>all</w:t>
      </w:r>
      <w:proofErr w:type="spellEnd"/>
      <w:r w:rsidRPr="00F848DE">
        <w:t xml:space="preserve"> </w:t>
      </w:r>
      <w:proofErr w:type="spellStart"/>
      <w:r w:rsidRPr="00F848DE">
        <w:t>participating</w:t>
      </w:r>
      <w:proofErr w:type="spellEnd"/>
      <w:r w:rsidRPr="00F848DE">
        <w:t xml:space="preserve"> </w:t>
      </w:r>
      <w:proofErr w:type="spellStart"/>
      <w:r w:rsidRPr="00F848DE">
        <w:t>children</w:t>
      </w:r>
      <w:proofErr w:type="spellEnd"/>
      <w:r w:rsidRPr="00F848DE">
        <w:t xml:space="preserve"> </w:t>
      </w:r>
      <w:proofErr w:type="spellStart"/>
      <w:r w:rsidRPr="00F848DE">
        <w:t>before</w:t>
      </w:r>
      <w:proofErr w:type="spellEnd"/>
      <w:r w:rsidRPr="00F848DE">
        <w:t xml:space="preserve"> </w:t>
      </w:r>
      <w:proofErr w:type="gramStart"/>
      <w:r w:rsidRPr="00F848DE">
        <w:t>data</w:t>
      </w:r>
      <w:proofErr w:type="gramEnd"/>
      <w:r w:rsidRPr="00F848DE">
        <w:t xml:space="preserve"> </w:t>
      </w:r>
      <w:proofErr w:type="spellStart"/>
      <w:r w:rsidRPr="00F848DE">
        <w:t>collection</w:t>
      </w:r>
      <w:proofErr w:type="spellEnd"/>
      <w:r w:rsidRPr="00F848DE">
        <w:t xml:space="preserve">. </w:t>
      </w:r>
      <w:proofErr w:type="spellStart"/>
      <w:r w:rsidRPr="00F848DE">
        <w:t>Children’s</w:t>
      </w:r>
      <w:proofErr w:type="spellEnd"/>
      <w:r w:rsidRPr="00F848DE">
        <w:t xml:space="preserve"> </w:t>
      </w:r>
      <w:proofErr w:type="spellStart"/>
      <w:r w:rsidRPr="00F848DE">
        <w:t>willingness</w:t>
      </w:r>
      <w:proofErr w:type="spellEnd"/>
      <w:r w:rsidRPr="00F848DE">
        <w:t xml:space="preserve"> </w:t>
      </w:r>
      <w:proofErr w:type="spellStart"/>
      <w:r w:rsidRPr="00F848DE">
        <w:t>was</w:t>
      </w:r>
      <w:proofErr w:type="spellEnd"/>
      <w:r w:rsidRPr="00F848DE">
        <w:t xml:space="preserve"> </w:t>
      </w:r>
      <w:proofErr w:type="spellStart"/>
      <w:r w:rsidRPr="00F848DE">
        <w:t>monitored</w:t>
      </w:r>
      <w:proofErr w:type="spellEnd"/>
      <w:r w:rsidRPr="00F848DE">
        <w:t xml:space="preserve"> </w:t>
      </w:r>
      <w:proofErr w:type="spellStart"/>
      <w:r w:rsidRPr="00F848DE">
        <w:t>during</w:t>
      </w:r>
      <w:proofErr w:type="spellEnd"/>
      <w:r w:rsidRPr="00F848DE">
        <w:t xml:space="preserve"> </w:t>
      </w:r>
      <w:proofErr w:type="spellStart"/>
      <w:r w:rsidRPr="00F848DE">
        <w:t>each</w:t>
      </w:r>
      <w:proofErr w:type="spellEnd"/>
      <w:r w:rsidRPr="00F848DE">
        <w:t xml:space="preserve"> </w:t>
      </w:r>
      <w:proofErr w:type="spellStart"/>
      <w:r w:rsidRPr="00F848DE">
        <w:t>session</w:t>
      </w:r>
      <w:proofErr w:type="spellEnd"/>
      <w:r w:rsidRPr="00F848DE">
        <w:t xml:space="preserve">, </w:t>
      </w:r>
      <w:proofErr w:type="spellStart"/>
      <w:r w:rsidRPr="00F848DE">
        <w:t>and</w:t>
      </w:r>
      <w:proofErr w:type="spellEnd"/>
      <w:r w:rsidRPr="00F848DE">
        <w:t xml:space="preserve"> </w:t>
      </w:r>
      <w:proofErr w:type="spellStart"/>
      <w:r w:rsidRPr="00F848DE">
        <w:t>children</w:t>
      </w:r>
      <w:proofErr w:type="spellEnd"/>
      <w:r w:rsidRPr="00F848DE">
        <w:t xml:space="preserve"> </w:t>
      </w:r>
      <w:proofErr w:type="spellStart"/>
      <w:r w:rsidRPr="00F848DE">
        <w:t>who</w:t>
      </w:r>
      <w:proofErr w:type="spellEnd"/>
      <w:r w:rsidRPr="00F848DE">
        <w:t xml:space="preserve"> </w:t>
      </w:r>
      <w:proofErr w:type="spellStart"/>
      <w:r w:rsidRPr="00F848DE">
        <w:t>did</w:t>
      </w:r>
      <w:proofErr w:type="spellEnd"/>
      <w:r w:rsidRPr="00F848DE">
        <w:t xml:space="preserve"> not </w:t>
      </w:r>
      <w:proofErr w:type="spellStart"/>
      <w:r w:rsidRPr="00F848DE">
        <w:t>wish</w:t>
      </w:r>
      <w:proofErr w:type="spellEnd"/>
      <w:r w:rsidRPr="00F848DE">
        <w:t xml:space="preserve"> </w:t>
      </w:r>
      <w:proofErr w:type="spellStart"/>
      <w:r w:rsidRPr="00F848DE">
        <w:t>to</w:t>
      </w:r>
      <w:proofErr w:type="spellEnd"/>
      <w:r w:rsidRPr="00F848DE">
        <w:t xml:space="preserve"> </w:t>
      </w:r>
      <w:proofErr w:type="spellStart"/>
      <w:r w:rsidRPr="00F848DE">
        <w:t>continue</w:t>
      </w:r>
      <w:proofErr w:type="spellEnd"/>
      <w:r w:rsidRPr="00F848DE">
        <w:t xml:space="preserve"> </w:t>
      </w:r>
      <w:proofErr w:type="spellStart"/>
      <w:r w:rsidRPr="00F848DE">
        <w:t>were</w:t>
      </w:r>
      <w:proofErr w:type="spellEnd"/>
      <w:r w:rsidRPr="00F848DE">
        <w:t xml:space="preserve"> not </w:t>
      </w:r>
      <w:proofErr w:type="spellStart"/>
      <w:r w:rsidRPr="00F848DE">
        <w:t>forced</w:t>
      </w:r>
      <w:proofErr w:type="spellEnd"/>
      <w:r w:rsidRPr="00F848DE">
        <w:t xml:space="preserve"> </w:t>
      </w:r>
      <w:proofErr w:type="spellStart"/>
      <w:r w:rsidRPr="00F848DE">
        <w:t>to</w:t>
      </w:r>
      <w:proofErr w:type="spellEnd"/>
      <w:r w:rsidRPr="00F848DE">
        <w:t xml:space="preserve"> </w:t>
      </w:r>
      <w:proofErr w:type="spellStart"/>
      <w:r w:rsidRPr="00F848DE">
        <w:t>participate</w:t>
      </w:r>
      <w:proofErr w:type="spellEnd"/>
      <w:r w:rsidR="00B57882">
        <w:t>.</w:t>
      </w:r>
      <w:r w:rsidR="001E16F6">
        <w:t xml:space="preserve"> </w:t>
      </w:r>
    </w:p>
    <w:p w14:paraId="67CB8417" w14:textId="77777777" w:rsidR="00FD1847" w:rsidRDefault="00B57882">
      <w:pPr>
        <w:pStyle w:val="PedPerHeading1"/>
      </w:pPr>
      <w:r>
        <w:t>3. Findings</w:t>
      </w:r>
    </w:p>
    <w:p w14:paraId="05975208" w14:textId="1DB876AB" w:rsidR="00FD1847" w:rsidRDefault="00F848DE">
      <w:pPr>
        <w:pStyle w:val="PedPerBodyText"/>
      </w:pP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findings</w:t>
      </w:r>
      <w:proofErr w:type="spellEnd"/>
      <w:r w:rsidRPr="00F848DE">
        <w:t xml:space="preserve"> </w:t>
      </w:r>
      <w:proofErr w:type="spellStart"/>
      <w:r w:rsidRPr="00F848DE">
        <w:t>are</w:t>
      </w:r>
      <w:proofErr w:type="spellEnd"/>
      <w:r w:rsidRPr="00F848DE">
        <w:t xml:space="preserve"> </w:t>
      </w:r>
      <w:proofErr w:type="spellStart"/>
      <w:r w:rsidRPr="00F848DE">
        <w:t>presented</w:t>
      </w:r>
      <w:proofErr w:type="spellEnd"/>
      <w:r w:rsidRPr="00F848DE">
        <w:t xml:space="preserve"> in </w:t>
      </w:r>
      <w:proofErr w:type="spellStart"/>
      <w:r w:rsidRPr="00F848DE">
        <w:t>three</w:t>
      </w:r>
      <w:proofErr w:type="spellEnd"/>
      <w:r w:rsidRPr="00F848DE">
        <w:t xml:space="preserve"> </w:t>
      </w:r>
      <w:proofErr w:type="spellStart"/>
      <w:r w:rsidRPr="00F848DE">
        <w:t>parts</w:t>
      </w:r>
      <w:proofErr w:type="spellEnd"/>
      <w:r w:rsidRPr="00F848DE">
        <w:t xml:space="preserve">. First, </w:t>
      </w:r>
      <w:proofErr w:type="spellStart"/>
      <w:r w:rsidRPr="00F848DE">
        <w:t>age</w:t>
      </w:r>
      <w:proofErr w:type="spellEnd"/>
      <w:r w:rsidRPr="00F848DE">
        <w:t xml:space="preserve">- </w:t>
      </w:r>
      <w:proofErr w:type="spellStart"/>
      <w:r w:rsidRPr="00F848DE">
        <w:t>and</w:t>
      </w:r>
      <w:proofErr w:type="spellEnd"/>
      <w:r w:rsidRPr="00F848DE">
        <w:t xml:space="preserve"> </w:t>
      </w:r>
      <w:proofErr w:type="spellStart"/>
      <w:r w:rsidRPr="00F848DE">
        <w:t>gender-related</w:t>
      </w:r>
      <w:proofErr w:type="spellEnd"/>
      <w:r w:rsidRPr="00F848DE">
        <w:t xml:space="preserve"> </w:t>
      </w:r>
      <w:proofErr w:type="spellStart"/>
      <w:r w:rsidRPr="00F848DE">
        <w:t>differences</w:t>
      </w:r>
      <w:proofErr w:type="spellEnd"/>
      <w:r w:rsidRPr="00F848DE">
        <w:t xml:space="preserve"> in </w:t>
      </w:r>
      <w:proofErr w:type="spellStart"/>
      <w:r w:rsidRPr="00F848DE">
        <w:t>early</w:t>
      </w:r>
      <w:proofErr w:type="spellEnd"/>
      <w:r w:rsidRPr="00F848DE">
        <w:t xml:space="preserve"> </w:t>
      </w:r>
      <w:proofErr w:type="spellStart"/>
      <w:r w:rsidRPr="00F848DE">
        <w:t>numeracy</w:t>
      </w:r>
      <w:proofErr w:type="spellEnd"/>
      <w:r w:rsidRPr="00F848DE">
        <w:t xml:space="preserve"> </w:t>
      </w:r>
      <w:proofErr w:type="spellStart"/>
      <w:r w:rsidRPr="00F848DE">
        <w:t>scores</w:t>
      </w:r>
      <w:proofErr w:type="spellEnd"/>
      <w:r w:rsidRPr="00F848DE">
        <w:t xml:space="preserve"> </w:t>
      </w:r>
      <w:proofErr w:type="spellStart"/>
      <w:r w:rsidRPr="00F848DE">
        <w:t>are</w:t>
      </w:r>
      <w:proofErr w:type="spellEnd"/>
      <w:r w:rsidRPr="00F848DE">
        <w:t xml:space="preserve"> </w:t>
      </w:r>
      <w:proofErr w:type="spellStart"/>
      <w:r w:rsidRPr="00F848DE">
        <w:t>reported</w:t>
      </w:r>
      <w:proofErr w:type="spellEnd"/>
      <w:r w:rsidRPr="00F848DE">
        <w:t xml:space="preserve">. Second, </w:t>
      </w:r>
      <w:proofErr w:type="spellStart"/>
      <w:r w:rsidRPr="00F848DE">
        <w:t>age</w:t>
      </w:r>
      <w:proofErr w:type="spellEnd"/>
      <w:r w:rsidRPr="00F848DE">
        <w:t xml:space="preserve">- </w:t>
      </w:r>
      <w:proofErr w:type="spellStart"/>
      <w:r w:rsidRPr="00F848DE">
        <w:t>and</w:t>
      </w:r>
      <w:proofErr w:type="spellEnd"/>
      <w:r w:rsidRPr="00F848DE">
        <w:t xml:space="preserve"> </w:t>
      </w:r>
      <w:proofErr w:type="spellStart"/>
      <w:r w:rsidRPr="00F848DE">
        <w:t>gender-related</w:t>
      </w:r>
      <w:proofErr w:type="spellEnd"/>
      <w:r w:rsidRPr="00F848DE">
        <w:t xml:space="preserve"> </w:t>
      </w:r>
      <w:proofErr w:type="spellStart"/>
      <w:r w:rsidRPr="00F848DE">
        <w:t>differences</w:t>
      </w:r>
      <w:proofErr w:type="spellEnd"/>
      <w:r w:rsidRPr="00F848DE">
        <w:t xml:space="preserve"> in </w:t>
      </w:r>
      <w:proofErr w:type="spellStart"/>
      <w:r w:rsidRPr="00F848DE">
        <w:t>theory</w:t>
      </w:r>
      <w:proofErr w:type="spellEnd"/>
      <w:r w:rsidRPr="00F848DE">
        <w:t xml:space="preserve"> of </w:t>
      </w:r>
      <w:proofErr w:type="spellStart"/>
      <w:r w:rsidRPr="00F848DE">
        <w:t>mind</w:t>
      </w:r>
      <w:proofErr w:type="spellEnd"/>
      <w:r w:rsidRPr="00F848DE">
        <w:t xml:space="preserve"> </w:t>
      </w:r>
      <w:proofErr w:type="spellStart"/>
      <w:r w:rsidRPr="00F848DE">
        <w:t>task</w:t>
      </w:r>
      <w:proofErr w:type="spellEnd"/>
      <w:r w:rsidRPr="00F848DE">
        <w:t xml:space="preserve"> </w:t>
      </w:r>
      <w:proofErr w:type="spellStart"/>
      <w:r w:rsidRPr="00F848DE">
        <w:t>scores</w:t>
      </w:r>
      <w:proofErr w:type="spellEnd"/>
      <w:r w:rsidRPr="00F848DE">
        <w:t xml:space="preserve"> </w:t>
      </w:r>
      <w:proofErr w:type="spellStart"/>
      <w:r w:rsidRPr="00F848DE">
        <w:t>are</w:t>
      </w:r>
      <w:proofErr w:type="spellEnd"/>
      <w:r w:rsidRPr="00F848DE">
        <w:t xml:space="preserve"> </w:t>
      </w:r>
      <w:proofErr w:type="spellStart"/>
      <w:r w:rsidRPr="00F848DE">
        <w:t>presented</w:t>
      </w:r>
      <w:proofErr w:type="spellEnd"/>
      <w:r w:rsidRPr="00F848DE">
        <w:t xml:space="preserve">. Third, </w:t>
      </w: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relationships</w:t>
      </w:r>
      <w:proofErr w:type="spellEnd"/>
      <w:r w:rsidRPr="00F848DE">
        <w:t xml:space="preserve"> </w:t>
      </w:r>
      <w:proofErr w:type="spellStart"/>
      <w:r w:rsidRPr="00F848DE">
        <w:t>between</w:t>
      </w:r>
      <w:proofErr w:type="spellEnd"/>
      <w:r w:rsidRPr="00F848DE">
        <w:t xml:space="preserve"> </w:t>
      </w:r>
      <w:proofErr w:type="spellStart"/>
      <w:r w:rsidRPr="00F848DE">
        <w:t>early</w:t>
      </w:r>
      <w:proofErr w:type="spellEnd"/>
      <w:r w:rsidRPr="00F848DE">
        <w:t xml:space="preserve"> </w:t>
      </w:r>
      <w:proofErr w:type="spellStart"/>
      <w:r w:rsidRPr="00F848DE">
        <w:t>numeracy</w:t>
      </w:r>
      <w:proofErr w:type="spellEnd"/>
      <w:r w:rsidRPr="00F848DE">
        <w:t xml:space="preserve"> </w:t>
      </w:r>
      <w:proofErr w:type="spellStart"/>
      <w:r w:rsidRPr="00F848DE">
        <w:t>dimensions</w:t>
      </w:r>
      <w:proofErr w:type="spellEnd"/>
      <w:r w:rsidRPr="00F848DE">
        <w:t xml:space="preserve"> </w:t>
      </w:r>
      <w:proofErr w:type="spellStart"/>
      <w:r w:rsidRPr="00F848DE">
        <w:t>and</w:t>
      </w:r>
      <w:proofErr w:type="spellEnd"/>
      <w:r w:rsidRPr="00F848DE">
        <w:t xml:space="preserve"> </w:t>
      </w:r>
      <w:proofErr w:type="spellStart"/>
      <w:r w:rsidRPr="00F848DE">
        <w:t>theory</w:t>
      </w:r>
      <w:proofErr w:type="spellEnd"/>
      <w:r w:rsidRPr="00F848DE">
        <w:t xml:space="preserve"> of </w:t>
      </w:r>
      <w:proofErr w:type="spellStart"/>
      <w:r w:rsidRPr="00F848DE">
        <w:t>mind</w:t>
      </w:r>
      <w:proofErr w:type="spellEnd"/>
      <w:r w:rsidRPr="00F848DE">
        <w:t xml:space="preserve"> </w:t>
      </w:r>
      <w:proofErr w:type="spellStart"/>
      <w:r w:rsidRPr="00F848DE">
        <w:t>task</w:t>
      </w:r>
      <w:proofErr w:type="spellEnd"/>
      <w:r w:rsidRPr="00F848DE">
        <w:t xml:space="preserve"> </w:t>
      </w:r>
      <w:proofErr w:type="spellStart"/>
      <w:r w:rsidRPr="00F848DE">
        <w:t>scores</w:t>
      </w:r>
      <w:proofErr w:type="spellEnd"/>
      <w:r w:rsidRPr="00F848DE">
        <w:t xml:space="preserve"> </w:t>
      </w:r>
      <w:proofErr w:type="spellStart"/>
      <w:r w:rsidRPr="00F848DE">
        <w:t>are</w:t>
      </w:r>
      <w:proofErr w:type="spellEnd"/>
      <w:r w:rsidRPr="00F848DE">
        <w:t xml:space="preserve"> </w:t>
      </w:r>
      <w:proofErr w:type="spellStart"/>
      <w:r w:rsidRPr="00F848DE">
        <w:t>reported</w:t>
      </w:r>
      <w:proofErr w:type="spellEnd"/>
      <w:r w:rsidR="00B57882">
        <w:t>.</w:t>
      </w:r>
    </w:p>
    <w:p w14:paraId="4A9F7531" w14:textId="32E0903F" w:rsidR="00F848DE" w:rsidRPr="00F848DE" w:rsidRDefault="00F848DE">
      <w:pPr>
        <w:rPr>
          <w:rFonts w:ascii="Aptos" w:hAnsi="Aptos" w:cs="Aptos"/>
          <w:b/>
          <w:bCs/>
          <w:color w:val="5C4DB1"/>
          <w:sz w:val="21"/>
          <w:szCs w:val="21"/>
        </w:rPr>
      </w:pPr>
      <w:r w:rsidRPr="00F848DE">
        <w:rPr>
          <w:rFonts w:ascii="Aptos" w:hAnsi="Aptos" w:cs="Aptos"/>
          <w:b/>
          <w:bCs/>
          <w:color w:val="5C4DB1"/>
          <w:sz w:val="21"/>
          <w:szCs w:val="21"/>
        </w:rPr>
        <w:lastRenderedPageBreak/>
        <w:t xml:space="preserve">3.1. </w:t>
      </w:r>
      <w:r w:rsidRPr="00F848DE">
        <w:rPr>
          <w:rFonts w:ascii="Aptos" w:hAnsi="Aptos" w:cs="Aptos"/>
          <w:b/>
          <w:bCs/>
          <w:color w:val="5C4DB1"/>
          <w:sz w:val="21"/>
          <w:szCs w:val="21"/>
        </w:rPr>
        <w:t xml:space="preserve">Age </w:t>
      </w:r>
      <w:proofErr w:type="spellStart"/>
      <w:r w:rsidRPr="00F848DE">
        <w:rPr>
          <w:rFonts w:ascii="Aptos" w:hAnsi="Aptos" w:cs="Aptos"/>
          <w:b/>
          <w:bCs/>
          <w:color w:val="5C4DB1"/>
          <w:sz w:val="21"/>
          <w:szCs w:val="21"/>
        </w:rPr>
        <w:t>and</w:t>
      </w:r>
      <w:proofErr w:type="spellEnd"/>
      <w:r w:rsidRPr="00F848DE">
        <w:rPr>
          <w:rFonts w:ascii="Aptos" w:hAnsi="Aptos" w:cs="Aptos"/>
          <w:b/>
          <w:bCs/>
          <w:color w:val="5C4DB1"/>
          <w:sz w:val="21"/>
          <w:szCs w:val="21"/>
        </w:rPr>
        <w:t xml:space="preserve"> </w:t>
      </w:r>
      <w:proofErr w:type="spellStart"/>
      <w:r w:rsidRPr="00F848DE">
        <w:rPr>
          <w:rFonts w:ascii="Aptos" w:hAnsi="Aptos" w:cs="Aptos"/>
          <w:b/>
          <w:bCs/>
          <w:color w:val="5C4DB1"/>
          <w:sz w:val="21"/>
          <w:szCs w:val="21"/>
        </w:rPr>
        <w:t>Gender</w:t>
      </w:r>
      <w:proofErr w:type="spellEnd"/>
      <w:r w:rsidRPr="00F848DE">
        <w:rPr>
          <w:rFonts w:ascii="Aptos" w:hAnsi="Aptos" w:cs="Aptos"/>
          <w:b/>
          <w:bCs/>
          <w:color w:val="5C4DB1"/>
          <w:sz w:val="21"/>
          <w:szCs w:val="21"/>
        </w:rPr>
        <w:t xml:space="preserve"> </w:t>
      </w:r>
      <w:proofErr w:type="spellStart"/>
      <w:r w:rsidRPr="00F848DE">
        <w:rPr>
          <w:rFonts w:ascii="Aptos" w:hAnsi="Aptos" w:cs="Aptos"/>
          <w:b/>
          <w:bCs/>
          <w:color w:val="5C4DB1"/>
          <w:sz w:val="21"/>
          <w:szCs w:val="21"/>
        </w:rPr>
        <w:t>Differences</w:t>
      </w:r>
      <w:proofErr w:type="spellEnd"/>
      <w:r w:rsidRPr="00F848DE">
        <w:rPr>
          <w:rFonts w:ascii="Aptos" w:hAnsi="Aptos" w:cs="Aptos"/>
          <w:b/>
          <w:bCs/>
          <w:color w:val="5C4DB1"/>
          <w:sz w:val="21"/>
          <w:szCs w:val="21"/>
        </w:rPr>
        <w:t xml:space="preserve"> in </w:t>
      </w:r>
      <w:proofErr w:type="spellStart"/>
      <w:r w:rsidRPr="00F848DE">
        <w:rPr>
          <w:rFonts w:ascii="Aptos" w:hAnsi="Aptos" w:cs="Aptos"/>
          <w:b/>
          <w:bCs/>
          <w:color w:val="5C4DB1"/>
          <w:sz w:val="21"/>
          <w:szCs w:val="21"/>
        </w:rPr>
        <w:t>Early</w:t>
      </w:r>
      <w:proofErr w:type="spellEnd"/>
      <w:r w:rsidRPr="00F848DE">
        <w:rPr>
          <w:rFonts w:ascii="Aptos" w:hAnsi="Aptos" w:cs="Aptos"/>
          <w:b/>
          <w:bCs/>
          <w:color w:val="5C4DB1"/>
          <w:sz w:val="21"/>
          <w:szCs w:val="21"/>
        </w:rPr>
        <w:t xml:space="preserve"> </w:t>
      </w:r>
      <w:proofErr w:type="spellStart"/>
      <w:r w:rsidRPr="00F848DE">
        <w:rPr>
          <w:rFonts w:ascii="Aptos" w:hAnsi="Aptos" w:cs="Aptos"/>
          <w:b/>
          <w:bCs/>
          <w:color w:val="5C4DB1"/>
          <w:sz w:val="21"/>
          <w:szCs w:val="21"/>
        </w:rPr>
        <w:t>Numeracy</w:t>
      </w:r>
      <w:proofErr w:type="spellEnd"/>
    </w:p>
    <w:p w14:paraId="0829992A" w14:textId="77777777" w:rsidR="00F848DE" w:rsidRDefault="00F848DE">
      <w:pPr>
        <w:rPr>
          <w:rFonts w:asciiTheme="minorHAnsi" w:hAnsiTheme="minorHAnsi"/>
          <w:b/>
        </w:rPr>
      </w:pPr>
    </w:p>
    <w:p w14:paraId="1932B10F" w14:textId="374FB6EE" w:rsidR="00FD1847" w:rsidRPr="004D477E" w:rsidRDefault="00B57882">
      <w:pPr>
        <w:rPr>
          <w:rFonts w:asciiTheme="minorHAnsi" w:hAnsiTheme="minorHAnsi"/>
        </w:rPr>
      </w:pPr>
      <w:proofErr w:type="spellStart"/>
      <w:r w:rsidRPr="004D477E">
        <w:rPr>
          <w:rFonts w:asciiTheme="minorHAnsi" w:hAnsiTheme="minorHAnsi"/>
          <w:b/>
        </w:rPr>
        <w:t>Table</w:t>
      </w:r>
      <w:proofErr w:type="spellEnd"/>
      <w:r w:rsidRPr="004D477E">
        <w:rPr>
          <w:rFonts w:asciiTheme="minorHAnsi" w:hAnsiTheme="minorHAnsi"/>
          <w:b/>
        </w:rPr>
        <w:t xml:space="preserve"> 3</w:t>
      </w:r>
    </w:p>
    <w:p w14:paraId="48BF501C" w14:textId="77777777" w:rsidR="00FD1847" w:rsidRPr="004D477E" w:rsidRDefault="00B57882">
      <w:pPr>
        <w:rPr>
          <w:rFonts w:asciiTheme="minorHAnsi" w:hAnsiTheme="minorHAnsi"/>
        </w:rPr>
      </w:pPr>
      <w:r w:rsidRPr="004D477E">
        <w:rPr>
          <w:rFonts w:asciiTheme="minorHAnsi" w:hAnsiTheme="minorHAnsi"/>
          <w:i/>
        </w:rPr>
        <w:t>The Effect of the Month Group Variable on Early Numeracy Test Scores</w:t>
      </w:r>
    </w:p>
    <w:tbl>
      <w:tblPr>
        <w:tblStyle w:val="TabloKlavuzu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567"/>
        <w:gridCol w:w="708"/>
        <w:gridCol w:w="851"/>
        <w:gridCol w:w="850"/>
        <w:gridCol w:w="714"/>
        <w:gridCol w:w="936"/>
      </w:tblGrid>
      <w:tr w:rsidR="0066271D" w:rsidRPr="004D477E" w14:paraId="73ED8A3D" w14:textId="77777777" w:rsidTr="00746FDB">
        <w:trPr>
          <w:jc w:val="center"/>
        </w:trPr>
        <w:tc>
          <w:tcPr>
            <w:tcW w:w="2405" w:type="dxa"/>
            <w:tcBorders>
              <w:left w:val="nil"/>
              <w:bottom w:val="single" w:sz="4" w:space="0" w:color="auto"/>
              <w:right w:val="nil"/>
            </w:tcBorders>
          </w:tcPr>
          <w:p w14:paraId="6E711CD5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D477E">
              <w:rPr>
                <w:rFonts w:asciiTheme="minorHAnsi" w:hAnsiTheme="minorHAnsi"/>
                <w:b/>
                <w:i/>
                <w:sz w:val="18"/>
                <w:szCs w:val="18"/>
              </w:rPr>
              <w:t>Early</w:t>
            </w:r>
            <w:proofErr w:type="spellEnd"/>
            <w:r w:rsidRPr="004D477E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4D477E">
              <w:rPr>
                <w:rFonts w:asciiTheme="minorHAnsi" w:hAnsiTheme="minorHAnsi"/>
                <w:b/>
                <w:i/>
                <w:sz w:val="18"/>
                <w:szCs w:val="18"/>
              </w:rPr>
              <w:t>Numeracy</w:t>
            </w:r>
            <w:proofErr w:type="spellEnd"/>
            <w:r w:rsidRPr="004D477E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Test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046C0F58" w14:textId="77777777" w:rsidR="00FD1847" w:rsidRPr="004D477E" w:rsidRDefault="00B57882" w:rsidP="0066271D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b/>
                <w:i/>
                <w:sz w:val="18"/>
                <w:szCs w:val="18"/>
              </w:rPr>
              <w:t>Month Group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40954F1A" w14:textId="77777777" w:rsidR="00FD1847" w:rsidRPr="004D477E" w:rsidRDefault="00B57882" w:rsidP="0066271D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b/>
                <w:i/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14:paraId="3B0871C3" w14:textId="77777777" w:rsidR="00FD1847" w:rsidRPr="004D477E" w:rsidRDefault="00B57882" w:rsidP="0066271D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b/>
                <w:i/>
                <w:sz w:val="18"/>
                <w:szCs w:val="18"/>
              </w:rPr>
              <w:t>MR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4E010D19" w14:textId="77777777" w:rsidR="00FD1847" w:rsidRPr="004D477E" w:rsidRDefault="00B57882" w:rsidP="0066271D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b/>
                <w:i/>
                <w:sz w:val="18"/>
                <w:szCs w:val="18"/>
              </w:rPr>
              <w:t>SR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196047F5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b/>
                <w:i/>
                <w:sz w:val="18"/>
                <w:szCs w:val="18"/>
              </w:rPr>
              <w:t>U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nil"/>
            </w:tcBorders>
          </w:tcPr>
          <w:p w14:paraId="1DB54D9C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D477E">
              <w:rPr>
                <w:rFonts w:asciiTheme="minorHAnsi" w:hAnsiTheme="minorHAnsi"/>
                <w:b/>
                <w:i/>
                <w:sz w:val="18"/>
                <w:szCs w:val="18"/>
              </w:rPr>
              <w:t>z</w:t>
            </w:r>
            <w:proofErr w:type="gramEnd"/>
          </w:p>
        </w:tc>
        <w:tc>
          <w:tcPr>
            <w:tcW w:w="936" w:type="dxa"/>
            <w:tcBorders>
              <w:left w:val="nil"/>
              <w:bottom w:val="single" w:sz="4" w:space="0" w:color="auto"/>
              <w:right w:val="nil"/>
            </w:tcBorders>
          </w:tcPr>
          <w:p w14:paraId="4F6F17B6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D477E">
              <w:rPr>
                <w:rFonts w:asciiTheme="minorHAnsi" w:hAnsiTheme="minorHAnsi"/>
                <w:b/>
                <w:i/>
                <w:sz w:val="18"/>
                <w:szCs w:val="18"/>
              </w:rPr>
              <w:t>p</w:t>
            </w:r>
            <w:proofErr w:type="gramEnd"/>
          </w:p>
        </w:tc>
      </w:tr>
      <w:tr w:rsidR="0066271D" w:rsidRPr="004D477E" w14:paraId="7BB6E149" w14:textId="77777777" w:rsidTr="00746FDB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7ADD404A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D477E">
              <w:rPr>
                <w:rFonts w:asciiTheme="minorHAnsi" w:hAnsiTheme="minorHAnsi"/>
                <w:sz w:val="18"/>
                <w:szCs w:val="18"/>
              </w:rPr>
              <w:t>Comparison</w:t>
            </w:r>
            <w:proofErr w:type="spellEnd"/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14F85A16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16A4B392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478996A5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46.61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4651109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2284.00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44B389F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1059.00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44C80800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2.101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48E7B27A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.036*</w:t>
            </w:r>
          </w:p>
        </w:tc>
      </w:tr>
      <w:tr w:rsidR="0066271D" w:rsidRPr="004D477E" w14:paraId="253A9AC3" w14:textId="77777777" w:rsidTr="00746FDB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31EDAE19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63CC33C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1A9994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B82B93A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56.02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08C695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2969.00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B6F3CF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3DB41016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FD9E533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6271D" w:rsidRPr="004D477E" w14:paraId="2F9F6F0A" w14:textId="77777777" w:rsidTr="00746FDB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FFE62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EE3C0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3F0AD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4F1F7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377C2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61E06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AB023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3EE07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6271D" w:rsidRPr="004D477E" w14:paraId="4AAEC5D0" w14:textId="77777777" w:rsidTr="00746FDB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1273AD13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D477E">
              <w:rPr>
                <w:rFonts w:asciiTheme="minorHAnsi" w:hAnsiTheme="minorHAnsi"/>
                <w:sz w:val="18"/>
                <w:szCs w:val="18"/>
              </w:rPr>
              <w:t>Classification</w:t>
            </w:r>
            <w:proofErr w:type="spellEnd"/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7AC36E97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36769C01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7F4BA3A8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44.28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3D2674F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2169.50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9D1FE2C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944.50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58108180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-2.510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0C44E917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.012*</w:t>
            </w:r>
          </w:p>
        </w:tc>
      </w:tr>
      <w:tr w:rsidR="0066271D" w:rsidRPr="004D477E" w14:paraId="5292A307" w14:textId="77777777" w:rsidTr="00746FDB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DE787B8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64E5871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A39C2D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DAB3BDE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58.18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24A577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3083.50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EC9CC5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D4729E7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E1F51D1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6271D" w:rsidRPr="004D477E" w14:paraId="05C009B8" w14:textId="77777777" w:rsidTr="00746FDB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53728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1DDC9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64335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D2443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520A4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2089F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19BD2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39BE2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6271D" w:rsidRPr="004D477E" w14:paraId="2C33C87F" w14:textId="77777777" w:rsidTr="00746FDB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33417870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D477E">
              <w:rPr>
                <w:rFonts w:asciiTheme="minorHAnsi" w:hAnsiTheme="minorHAnsi"/>
                <w:sz w:val="18"/>
                <w:szCs w:val="18"/>
              </w:rPr>
              <w:t>Matching</w:t>
            </w:r>
            <w:proofErr w:type="spellEnd"/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71B63B0C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77043DCE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78C4112D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50.54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4D3E99B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2476.50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0B59556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1251.50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712EB64B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-0.333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281441F9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.739</w:t>
            </w:r>
          </w:p>
        </w:tc>
      </w:tr>
      <w:tr w:rsidR="0066271D" w:rsidRPr="004D477E" w14:paraId="34BC8C78" w14:textId="77777777" w:rsidTr="00746FDB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99F7E36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6B9C1CC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4C8355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5570DA7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52.39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7B374DF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2776.50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974123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7AAC968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DFD97FC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6271D" w:rsidRPr="004D477E" w14:paraId="7CE42A7F" w14:textId="77777777" w:rsidTr="00746FDB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59D0D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6E42D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C4DC4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0339D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8FEF3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9A64B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D41F1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7AB52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6271D" w:rsidRPr="004D477E" w14:paraId="4BF9FB72" w14:textId="77777777" w:rsidTr="00746FDB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583F55CD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D477E">
              <w:rPr>
                <w:rFonts w:asciiTheme="minorHAnsi" w:hAnsiTheme="minorHAnsi"/>
                <w:sz w:val="18"/>
                <w:szCs w:val="18"/>
              </w:rPr>
              <w:t>Seriation</w:t>
            </w:r>
            <w:proofErr w:type="spellEnd"/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10CB897E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6B666F74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53CE9652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50.51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769B842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2475.00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DCE881A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1250.00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27483C44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-0.333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193CC90F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.739</w:t>
            </w:r>
          </w:p>
        </w:tc>
      </w:tr>
      <w:tr w:rsidR="0066271D" w:rsidRPr="004D477E" w14:paraId="25AD85B1" w14:textId="77777777" w:rsidTr="00746FDB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0302AB1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2E29FD1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19F4C3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DCF9C88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52.42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B4D005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2778.00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39D15A6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C54663B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7CE2D90B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6271D" w:rsidRPr="004D477E" w14:paraId="328850B7" w14:textId="77777777" w:rsidTr="00746FDB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E932C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90B77B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BC1E0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98033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7E57D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BD8C3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75721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65FDC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6271D" w:rsidRPr="004D477E" w14:paraId="6F13E407" w14:textId="77777777" w:rsidTr="00746FDB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328D557F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D477E">
              <w:rPr>
                <w:rFonts w:asciiTheme="minorHAnsi" w:hAnsiTheme="minorHAnsi"/>
                <w:sz w:val="18"/>
                <w:szCs w:val="18"/>
              </w:rPr>
              <w:t>Counting</w:t>
            </w:r>
            <w:proofErr w:type="spellEnd"/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7315BAE1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23AF5076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17AE8920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46.81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DCF4454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2293.50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37D0ABB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1068.50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5F1174F5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-1.576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3BC0D0B8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.115</w:t>
            </w:r>
          </w:p>
        </w:tc>
      </w:tr>
      <w:tr w:rsidR="0066271D" w:rsidRPr="004D477E" w14:paraId="544382A3" w14:textId="77777777" w:rsidTr="00746FDB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691FE1CB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260F54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26B02D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941A410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55.84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3FBB01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2959.50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5F5C9E3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14EEFF7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C58C326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6271D" w:rsidRPr="004D477E" w14:paraId="13AE0D18" w14:textId="77777777" w:rsidTr="00746FDB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78E64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E70BE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7D768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F74F8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71B33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B237C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D091D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378CD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6271D" w:rsidRPr="004D477E" w14:paraId="65FFB3C8" w14:textId="77777777" w:rsidTr="00746FDB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1739032D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D477E">
              <w:rPr>
                <w:rFonts w:asciiTheme="minorHAnsi" w:hAnsiTheme="minorHAnsi"/>
                <w:sz w:val="18"/>
                <w:szCs w:val="18"/>
              </w:rPr>
              <w:t>Structural</w:t>
            </w:r>
            <w:proofErr w:type="spellEnd"/>
            <w:r w:rsidRPr="004D47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4D477E">
              <w:rPr>
                <w:rFonts w:asciiTheme="minorHAnsi" w:hAnsiTheme="minorHAnsi"/>
                <w:sz w:val="18"/>
                <w:szCs w:val="18"/>
              </w:rPr>
              <w:t>counting</w:t>
            </w:r>
            <w:proofErr w:type="spellEnd"/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013B8455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63506015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1D82F01B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47.24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341FF05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2315.00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5E13A08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1090.00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3C7C2F3B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-1.423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032CBA9C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.155</w:t>
            </w:r>
          </w:p>
        </w:tc>
      </w:tr>
      <w:tr w:rsidR="0066271D" w:rsidRPr="004D477E" w14:paraId="7ECAC325" w14:textId="77777777" w:rsidTr="00746FDB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1DA0F9F2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3A16DD0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FEA78B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E6E5750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55.43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A186D69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2938.00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62A0459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74F5B4CD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12620F3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6271D" w:rsidRPr="004D477E" w14:paraId="13D65FB2" w14:textId="77777777" w:rsidTr="00746FDB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D5D79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7CEAF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106B7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B46C4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68E16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5EDBC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E15FE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EA329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6271D" w:rsidRPr="004D477E" w14:paraId="0EDE6181" w14:textId="77777777" w:rsidTr="00746FDB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2221F6A0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D477E">
              <w:rPr>
                <w:rFonts w:asciiTheme="minorHAnsi" w:hAnsiTheme="minorHAnsi"/>
                <w:sz w:val="18"/>
                <w:szCs w:val="18"/>
              </w:rPr>
              <w:t>Resultative</w:t>
            </w:r>
            <w:proofErr w:type="spellEnd"/>
            <w:r w:rsidRPr="004D47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4D477E">
              <w:rPr>
                <w:rFonts w:asciiTheme="minorHAnsi" w:hAnsiTheme="minorHAnsi"/>
                <w:sz w:val="18"/>
                <w:szCs w:val="18"/>
              </w:rPr>
              <w:t>counting</w:t>
            </w:r>
            <w:proofErr w:type="spellEnd"/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0BFF0C21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528103B6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3A784006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39.83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23CF707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1951.50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7DDA101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726.50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3C769EEC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-3.904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2DBB8B5E" w14:textId="0A18278C" w:rsidR="00FD1847" w:rsidRPr="004D477E" w:rsidRDefault="00F848D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D477E">
              <w:rPr>
                <w:rFonts w:asciiTheme="minorHAnsi" w:hAnsiTheme="minorHAnsi"/>
                <w:sz w:val="18"/>
                <w:szCs w:val="18"/>
              </w:rPr>
              <w:t>&lt; .</w:t>
            </w:r>
            <w:proofErr w:type="gramEnd"/>
            <w:r w:rsidRPr="004D477E">
              <w:rPr>
                <w:rFonts w:asciiTheme="minorHAnsi" w:hAnsiTheme="minorHAnsi"/>
                <w:sz w:val="18"/>
                <w:szCs w:val="18"/>
              </w:rPr>
              <w:t>001</w:t>
            </w:r>
          </w:p>
        </w:tc>
      </w:tr>
      <w:tr w:rsidR="0066271D" w:rsidRPr="004D477E" w14:paraId="2A54D002" w14:textId="77777777" w:rsidTr="00746FDB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044F48DD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0AB0632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19AA0B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F9D47D5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62.29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D97625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3301.50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963306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1302EE4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083C622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6271D" w:rsidRPr="004D477E" w14:paraId="33B1BE10" w14:textId="77777777" w:rsidTr="00746FDB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CA569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267F6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B38C2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D55FF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90A94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379BD1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188C7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90AD7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6271D" w:rsidRPr="004D477E" w14:paraId="6DD60638" w14:textId="77777777" w:rsidTr="00746FDB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44D52B20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 xml:space="preserve">General </w:t>
            </w:r>
            <w:proofErr w:type="spellStart"/>
            <w:r w:rsidRPr="004D477E">
              <w:rPr>
                <w:rFonts w:asciiTheme="minorHAnsi" w:hAnsiTheme="minorHAnsi"/>
                <w:sz w:val="18"/>
                <w:szCs w:val="18"/>
              </w:rPr>
              <w:t>number</w:t>
            </w:r>
            <w:proofErr w:type="spellEnd"/>
            <w:r w:rsidRPr="004D47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4D477E">
              <w:rPr>
                <w:rFonts w:asciiTheme="minorHAnsi" w:hAnsiTheme="minorHAnsi"/>
                <w:sz w:val="18"/>
                <w:szCs w:val="18"/>
              </w:rPr>
              <w:t>knowledge</w:t>
            </w:r>
            <w:proofErr w:type="spellEnd"/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40E4571F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12EF1AB4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79E02814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44.62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76E8C6A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2186.50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70D8FCE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961.50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3E52AEBF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-2.306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0506B839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.021*</w:t>
            </w:r>
          </w:p>
        </w:tc>
      </w:tr>
      <w:tr w:rsidR="0066271D" w:rsidRPr="004D477E" w14:paraId="76EA5486" w14:textId="77777777" w:rsidTr="00746FDB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46B9964B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8C79023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F18732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EDC8C5E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57.86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01A7BA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3066.50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8C392C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E7A4C70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4D33D7A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6271D" w:rsidRPr="004D477E" w14:paraId="6310A3DC" w14:textId="77777777" w:rsidTr="00746FDB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98567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F8979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9C49E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8BD2F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EA178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559EC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7B10F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0963E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6271D" w:rsidRPr="004D477E" w14:paraId="1DD9175C" w14:textId="77777777" w:rsidTr="00746FDB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106B18E0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D477E">
              <w:rPr>
                <w:rFonts w:asciiTheme="minorHAnsi" w:hAnsiTheme="minorHAnsi"/>
                <w:sz w:val="18"/>
                <w:szCs w:val="18"/>
              </w:rPr>
              <w:t>Estimation</w:t>
            </w:r>
            <w:proofErr w:type="spellEnd"/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77A5F6B4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34F65379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68ED1B00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50.02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B31CB3B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2451.00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04E766A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1226.00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0D21B493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-0.551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61192CD0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.582</w:t>
            </w:r>
          </w:p>
        </w:tc>
      </w:tr>
      <w:tr w:rsidR="0066271D" w:rsidRPr="004D477E" w14:paraId="33738378" w14:textId="77777777" w:rsidTr="00746FDB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C61D833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0AFE3B6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BF8606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C8563E7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52.87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5678F2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2802.00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6AC8A3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F9FDE32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31BFADC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6271D" w:rsidRPr="004D477E" w14:paraId="1CF49535" w14:textId="77777777" w:rsidTr="00746FDB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75940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7D11A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DBF2B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B9DAE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CD382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AFE03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FA67D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2C460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6271D" w:rsidRPr="004D477E" w14:paraId="418F67BD" w14:textId="77777777" w:rsidTr="00746FDB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6E0CCF51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ENT TOTAL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7C7A580C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7C90CDD9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5A360A06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43.98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62B5C52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2155.00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881B552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930.00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1315C41D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-2.471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45113E4A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.013*</w:t>
            </w:r>
          </w:p>
        </w:tc>
      </w:tr>
      <w:tr w:rsidR="0066271D" w:rsidRPr="004D477E" w14:paraId="31A465ED" w14:textId="77777777" w:rsidTr="00746FDB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358B82BF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4239EFF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976CA9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D3068EF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58.45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3674FD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3098.00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532D16C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998E8F6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A2DFF34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6271D" w:rsidRPr="004D477E" w14:paraId="6D384693" w14:textId="77777777" w:rsidTr="00746FDB">
        <w:trPr>
          <w:jc w:val="center"/>
        </w:trPr>
        <w:tc>
          <w:tcPr>
            <w:tcW w:w="2405" w:type="dxa"/>
            <w:tcBorders>
              <w:top w:val="nil"/>
              <w:left w:val="nil"/>
              <w:right w:val="nil"/>
            </w:tcBorders>
          </w:tcPr>
          <w:p w14:paraId="0AE70E7E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5D239FA2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3AAFFBF8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14:paraId="0C622513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2C35046C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08F777C2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</w:tcPr>
          <w:p w14:paraId="18B9FCC2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</w:tcPr>
          <w:p w14:paraId="3222698E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2F85503" w14:textId="47DDA8EE" w:rsidR="00FD1847" w:rsidRPr="00746FDB" w:rsidRDefault="00B57882">
      <w:pPr>
        <w:rPr>
          <w:rFonts w:asciiTheme="minorHAnsi" w:hAnsiTheme="minorHAnsi"/>
        </w:rPr>
      </w:pPr>
      <w:proofErr w:type="spellStart"/>
      <w:r w:rsidRPr="00746FDB">
        <w:rPr>
          <w:rFonts w:asciiTheme="minorHAnsi" w:hAnsiTheme="minorHAnsi"/>
          <w:i/>
          <w:sz w:val="18"/>
        </w:rPr>
        <w:t>Note</w:t>
      </w:r>
      <w:proofErr w:type="spellEnd"/>
      <w:r w:rsidRPr="00746FDB">
        <w:rPr>
          <w:rFonts w:asciiTheme="minorHAnsi" w:hAnsiTheme="minorHAnsi"/>
          <w:i/>
          <w:sz w:val="18"/>
        </w:rPr>
        <w:t xml:space="preserve">. MR = mean rank, SR = sum of ranks. *p </w:t>
      </w:r>
      <w:proofErr w:type="gramStart"/>
      <w:r w:rsidRPr="00746FDB">
        <w:rPr>
          <w:rFonts w:asciiTheme="minorHAnsi" w:hAnsiTheme="minorHAnsi"/>
          <w:i/>
          <w:sz w:val="18"/>
        </w:rPr>
        <w:t>&lt; .</w:t>
      </w:r>
      <w:proofErr w:type="gramEnd"/>
      <w:r w:rsidRPr="00746FDB">
        <w:rPr>
          <w:rFonts w:asciiTheme="minorHAnsi" w:hAnsiTheme="minorHAnsi"/>
          <w:i/>
          <w:sz w:val="18"/>
        </w:rPr>
        <w:t xml:space="preserve">05. **p </w:t>
      </w:r>
      <w:proofErr w:type="gramStart"/>
      <w:r w:rsidRPr="00746FDB">
        <w:rPr>
          <w:rFonts w:asciiTheme="minorHAnsi" w:hAnsiTheme="minorHAnsi"/>
          <w:i/>
          <w:sz w:val="18"/>
        </w:rPr>
        <w:t>&lt; .</w:t>
      </w:r>
      <w:proofErr w:type="gramEnd"/>
      <w:r w:rsidRPr="00746FDB">
        <w:rPr>
          <w:rFonts w:asciiTheme="minorHAnsi" w:hAnsiTheme="minorHAnsi"/>
          <w:i/>
          <w:sz w:val="18"/>
        </w:rPr>
        <w:t xml:space="preserve">01. </w:t>
      </w:r>
    </w:p>
    <w:p w14:paraId="2BE2253D" w14:textId="254F5D6D" w:rsidR="00FD1847" w:rsidRDefault="00F848DE">
      <w:pPr>
        <w:pStyle w:val="PedPerBodyText"/>
      </w:pPr>
      <w:r w:rsidRPr="00F848DE">
        <w:t xml:space="preserve">As </w:t>
      </w:r>
      <w:proofErr w:type="spellStart"/>
      <w:r w:rsidRPr="00F848DE">
        <w:t>shown</w:t>
      </w:r>
      <w:proofErr w:type="spellEnd"/>
      <w:r w:rsidRPr="00F848DE">
        <w:t xml:space="preserve"> in </w:t>
      </w:r>
      <w:proofErr w:type="spellStart"/>
      <w:r w:rsidRPr="00F848DE">
        <w:t>Table</w:t>
      </w:r>
      <w:proofErr w:type="spellEnd"/>
      <w:r w:rsidRPr="00F848DE">
        <w:t xml:space="preserve"> 3, </w:t>
      </w:r>
      <w:proofErr w:type="spellStart"/>
      <w:r w:rsidRPr="00F848DE">
        <w:t>the</w:t>
      </w:r>
      <w:proofErr w:type="spellEnd"/>
      <w:r w:rsidRPr="00F848DE">
        <w:t xml:space="preserve"> Mann-Whitney U test </w:t>
      </w:r>
      <w:proofErr w:type="spellStart"/>
      <w:r w:rsidRPr="00F848DE">
        <w:t>indicated</w:t>
      </w:r>
      <w:proofErr w:type="spellEnd"/>
      <w:r w:rsidRPr="00F848DE">
        <w:t xml:space="preserve"> </w:t>
      </w:r>
      <w:proofErr w:type="spellStart"/>
      <w:r w:rsidRPr="00F848DE">
        <w:t>significant</w:t>
      </w:r>
      <w:proofErr w:type="spellEnd"/>
      <w:r w:rsidRPr="00F848DE">
        <w:t xml:space="preserve"> </w:t>
      </w:r>
      <w:proofErr w:type="spellStart"/>
      <w:r w:rsidRPr="00F848DE">
        <w:t>age-group</w:t>
      </w:r>
      <w:proofErr w:type="spellEnd"/>
      <w:r w:rsidRPr="00F848DE">
        <w:t xml:space="preserve"> </w:t>
      </w:r>
      <w:proofErr w:type="spellStart"/>
      <w:r w:rsidRPr="00F848DE">
        <w:t>differences</w:t>
      </w:r>
      <w:proofErr w:type="spellEnd"/>
      <w:r w:rsidRPr="00F848DE">
        <w:t xml:space="preserve"> in </w:t>
      </w:r>
      <w:proofErr w:type="spellStart"/>
      <w:r w:rsidRPr="00F848DE">
        <w:t>comparison</w:t>
      </w:r>
      <w:proofErr w:type="spellEnd"/>
      <w:r w:rsidRPr="00F848DE">
        <w:t xml:space="preserve">, </w:t>
      </w:r>
      <w:proofErr w:type="spellStart"/>
      <w:r w:rsidRPr="00F848DE">
        <w:t>classification</w:t>
      </w:r>
      <w:proofErr w:type="spellEnd"/>
      <w:r w:rsidRPr="00F848DE">
        <w:t xml:space="preserve">, </w:t>
      </w:r>
      <w:proofErr w:type="spellStart"/>
      <w:r w:rsidRPr="00F848DE">
        <w:t>resultative</w:t>
      </w:r>
      <w:proofErr w:type="spellEnd"/>
      <w:r w:rsidRPr="00F848DE">
        <w:t xml:space="preserve"> </w:t>
      </w:r>
      <w:proofErr w:type="spellStart"/>
      <w:r w:rsidRPr="00F848DE">
        <w:t>counting</w:t>
      </w:r>
      <w:proofErr w:type="spellEnd"/>
      <w:r w:rsidRPr="00F848DE">
        <w:t xml:space="preserve">, general </w:t>
      </w:r>
      <w:proofErr w:type="spellStart"/>
      <w:r w:rsidRPr="00F848DE">
        <w:t>number</w:t>
      </w:r>
      <w:proofErr w:type="spellEnd"/>
      <w:r w:rsidRPr="00F848DE">
        <w:t xml:space="preserve"> </w:t>
      </w:r>
      <w:proofErr w:type="spellStart"/>
      <w:r w:rsidRPr="00F848DE">
        <w:t>knowledge</w:t>
      </w:r>
      <w:proofErr w:type="spellEnd"/>
      <w:r w:rsidRPr="00F848DE">
        <w:t xml:space="preserve">, </w:t>
      </w:r>
      <w:proofErr w:type="spellStart"/>
      <w:r w:rsidRPr="00F848DE">
        <w:t>and</w:t>
      </w:r>
      <w:proofErr w:type="spellEnd"/>
      <w:r w:rsidRPr="00F848DE">
        <w:t xml:space="preserve"> total </w:t>
      </w:r>
      <w:proofErr w:type="spellStart"/>
      <w:r w:rsidRPr="00F848DE">
        <w:t>early</w:t>
      </w:r>
      <w:proofErr w:type="spellEnd"/>
      <w:r w:rsidRPr="00F848DE">
        <w:t xml:space="preserve"> </w:t>
      </w:r>
      <w:proofErr w:type="spellStart"/>
      <w:r w:rsidRPr="00F848DE">
        <w:t>numeracy</w:t>
      </w:r>
      <w:proofErr w:type="spellEnd"/>
      <w:r w:rsidRPr="00F848DE">
        <w:t xml:space="preserve"> </w:t>
      </w:r>
      <w:proofErr w:type="spellStart"/>
      <w:r w:rsidRPr="00F848DE">
        <w:t>scores</w:t>
      </w:r>
      <w:proofErr w:type="spellEnd"/>
      <w:r w:rsidRPr="00F848DE">
        <w:t xml:space="preserve">. </w:t>
      </w:r>
      <w:proofErr w:type="spellStart"/>
      <w:r w:rsidRPr="00F848DE">
        <w:t>In</w:t>
      </w:r>
      <w:proofErr w:type="spellEnd"/>
      <w:r w:rsidRPr="00F848DE">
        <w:t xml:space="preserve"> </w:t>
      </w:r>
      <w:proofErr w:type="spellStart"/>
      <w:r w:rsidRPr="00F848DE">
        <w:t>all</w:t>
      </w:r>
      <w:proofErr w:type="spellEnd"/>
      <w:r w:rsidRPr="00F848DE">
        <w:t xml:space="preserve"> </w:t>
      </w:r>
      <w:proofErr w:type="spellStart"/>
      <w:r w:rsidRPr="00F848DE">
        <w:t>significant</w:t>
      </w:r>
      <w:proofErr w:type="spellEnd"/>
      <w:r w:rsidRPr="00F848DE">
        <w:t xml:space="preserve"> </w:t>
      </w:r>
      <w:proofErr w:type="spellStart"/>
      <w:r w:rsidRPr="00F848DE">
        <w:t>comparisons</w:t>
      </w:r>
      <w:proofErr w:type="spellEnd"/>
      <w:r w:rsidRPr="00F848DE">
        <w:t xml:space="preserve">, </w:t>
      </w: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mean</w:t>
      </w:r>
      <w:proofErr w:type="spellEnd"/>
      <w:r w:rsidRPr="00F848DE">
        <w:t xml:space="preserve"> </w:t>
      </w:r>
      <w:proofErr w:type="spellStart"/>
      <w:r w:rsidRPr="00F848DE">
        <w:t>ranks</w:t>
      </w:r>
      <w:proofErr w:type="spellEnd"/>
      <w:r w:rsidRPr="00F848DE">
        <w:t xml:space="preserve"> </w:t>
      </w:r>
      <w:proofErr w:type="spellStart"/>
      <w:r w:rsidRPr="00F848DE">
        <w:t>favored</w:t>
      </w:r>
      <w:proofErr w:type="spellEnd"/>
      <w:r w:rsidRPr="00F848DE">
        <w:t xml:space="preserve"> </w:t>
      </w:r>
      <w:proofErr w:type="spellStart"/>
      <w:r w:rsidRPr="00F848DE">
        <w:t>children</w:t>
      </w:r>
      <w:proofErr w:type="spellEnd"/>
      <w:r w:rsidRPr="00F848DE">
        <w:t xml:space="preserve"> </w:t>
      </w:r>
      <w:proofErr w:type="spellStart"/>
      <w:r w:rsidRPr="00F848DE">
        <w:t>aged</w:t>
      </w:r>
      <w:proofErr w:type="spellEnd"/>
      <w:r w:rsidRPr="00F848DE">
        <w:t xml:space="preserve"> 61-72 </w:t>
      </w:r>
      <w:proofErr w:type="spellStart"/>
      <w:r w:rsidRPr="00F848DE">
        <w:t>months</w:t>
      </w:r>
      <w:proofErr w:type="spellEnd"/>
      <w:r w:rsidRPr="00F848DE">
        <w:t xml:space="preserve">. </w:t>
      </w:r>
      <w:proofErr w:type="spellStart"/>
      <w:r w:rsidRPr="00F848DE">
        <w:t>The</w:t>
      </w:r>
      <w:proofErr w:type="spellEnd"/>
      <w:r w:rsidRPr="00F848DE">
        <w:t xml:space="preserve"> </w:t>
      </w:r>
      <w:proofErr w:type="spellStart"/>
      <w:r w:rsidRPr="00F848DE">
        <w:t>effect</w:t>
      </w:r>
      <w:proofErr w:type="spellEnd"/>
      <w:r w:rsidRPr="00F848DE">
        <w:t xml:space="preserve"> </w:t>
      </w:r>
      <w:proofErr w:type="spellStart"/>
      <w:r w:rsidRPr="00F848DE">
        <w:t>sizes</w:t>
      </w:r>
      <w:proofErr w:type="spellEnd"/>
      <w:r w:rsidRPr="00F848DE">
        <w:t xml:space="preserve"> </w:t>
      </w:r>
      <w:proofErr w:type="spellStart"/>
      <w:r w:rsidRPr="00F848DE">
        <w:t>were</w:t>
      </w:r>
      <w:proofErr w:type="spellEnd"/>
      <w:r w:rsidRPr="00F848DE">
        <w:t xml:space="preserve"> </w:t>
      </w:r>
      <w:proofErr w:type="spellStart"/>
      <w:r w:rsidRPr="00F848DE">
        <w:t>small</w:t>
      </w:r>
      <w:proofErr w:type="spellEnd"/>
      <w:r w:rsidRPr="00F848DE">
        <w:t xml:space="preserve"> </w:t>
      </w:r>
      <w:proofErr w:type="spellStart"/>
      <w:r w:rsidRPr="00F848DE">
        <w:t>for</w:t>
      </w:r>
      <w:proofErr w:type="spellEnd"/>
      <w:r w:rsidRPr="00F848DE">
        <w:t xml:space="preserve"> </w:t>
      </w:r>
      <w:proofErr w:type="spellStart"/>
      <w:r w:rsidRPr="00F848DE">
        <w:t>comparison</w:t>
      </w:r>
      <w:proofErr w:type="spellEnd"/>
      <w:r w:rsidRPr="00F848DE">
        <w:t xml:space="preserve"> (r = .21), </w:t>
      </w:r>
      <w:proofErr w:type="spellStart"/>
      <w:r w:rsidRPr="00F848DE">
        <w:t>classification</w:t>
      </w:r>
      <w:proofErr w:type="spellEnd"/>
      <w:r w:rsidRPr="00F848DE">
        <w:t xml:space="preserve"> (r = .25), general </w:t>
      </w:r>
      <w:proofErr w:type="spellStart"/>
      <w:r w:rsidRPr="00F848DE">
        <w:t>number</w:t>
      </w:r>
      <w:proofErr w:type="spellEnd"/>
      <w:r w:rsidRPr="00F848DE">
        <w:t xml:space="preserve"> </w:t>
      </w:r>
      <w:proofErr w:type="spellStart"/>
      <w:r w:rsidRPr="00F848DE">
        <w:t>knowledge</w:t>
      </w:r>
      <w:proofErr w:type="spellEnd"/>
      <w:r w:rsidRPr="00F848DE">
        <w:t xml:space="preserve"> (r = .23), </w:t>
      </w:r>
      <w:proofErr w:type="spellStart"/>
      <w:r w:rsidRPr="00F848DE">
        <w:t>and</w:t>
      </w:r>
      <w:proofErr w:type="spellEnd"/>
      <w:r w:rsidRPr="00F848DE">
        <w:t xml:space="preserve"> total </w:t>
      </w:r>
      <w:proofErr w:type="spellStart"/>
      <w:r w:rsidRPr="00F848DE">
        <w:t>early</w:t>
      </w:r>
      <w:proofErr w:type="spellEnd"/>
      <w:r w:rsidRPr="00F848DE">
        <w:t xml:space="preserve"> </w:t>
      </w:r>
      <w:proofErr w:type="spellStart"/>
      <w:r w:rsidRPr="00F848DE">
        <w:t>numeracy</w:t>
      </w:r>
      <w:proofErr w:type="spellEnd"/>
      <w:r w:rsidRPr="00F848DE">
        <w:t xml:space="preserve"> (r = .24), </w:t>
      </w:r>
      <w:proofErr w:type="spellStart"/>
      <w:r w:rsidRPr="00F848DE">
        <w:t>and</w:t>
      </w:r>
      <w:proofErr w:type="spellEnd"/>
      <w:r w:rsidRPr="00F848DE">
        <w:t xml:space="preserve"> </w:t>
      </w:r>
      <w:proofErr w:type="spellStart"/>
      <w:r w:rsidRPr="00F848DE">
        <w:t>moderate</w:t>
      </w:r>
      <w:proofErr w:type="spellEnd"/>
      <w:r w:rsidRPr="00F848DE">
        <w:t xml:space="preserve"> </w:t>
      </w:r>
      <w:proofErr w:type="spellStart"/>
      <w:r w:rsidRPr="00F848DE">
        <w:t>for</w:t>
      </w:r>
      <w:proofErr w:type="spellEnd"/>
      <w:r w:rsidRPr="00F848DE">
        <w:t xml:space="preserve"> </w:t>
      </w:r>
      <w:proofErr w:type="spellStart"/>
      <w:r w:rsidRPr="00F848DE">
        <w:t>resultative</w:t>
      </w:r>
      <w:proofErr w:type="spellEnd"/>
      <w:r w:rsidRPr="00F848DE">
        <w:t xml:space="preserve"> </w:t>
      </w:r>
      <w:proofErr w:type="spellStart"/>
      <w:r w:rsidRPr="00F848DE">
        <w:t>counting</w:t>
      </w:r>
      <w:proofErr w:type="spellEnd"/>
      <w:r w:rsidRPr="00F848DE">
        <w:t xml:space="preserve"> (r = .39). No </w:t>
      </w:r>
      <w:proofErr w:type="spellStart"/>
      <w:r w:rsidRPr="00F848DE">
        <w:t>significant</w:t>
      </w:r>
      <w:proofErr w:type="spellEnd"/>
      <w:r w:rsidRPr="00F848DE">
        <w:t xml:space="preserve"> </w:t>
      </w:r>
      <w:proofErr w:type="spellStart"/>
      <w:r w:rsidRPr="00F848DE">
        <w:t>age-group</w:t>
      </w:r>
      <w:proofErr w:type="spellEnd"/>
      <w:r w:rsidRPr="00F848DE">
        <w:t xml:space="preserve"> </w:t>
      </w:r>
      <w:proofErr w:type="spellStart"/>
      <w:r w:rsidRPr="00F848DE">
        <w:t>differences</w:t>
      </w:r>
      <w:proofErr w:type="spellEnd"/>
      <w:r w:rsidRPr="00F848DE">
        <w:t xml:space="preserve"> </w:t>
      </w:r>
      <w:proofErr w:type="spellStart"/>
      <w:r w:rsidRPr="00F848DE">
        <w:t>were</w:t>
      </w:r>
      <w:proofErr w:type="spellEnd"/>
      <w:r w:rsidRPr="00F848DE">
        <w:t xml:space="preserve"> </w:t>
      </w:r>
      <w:proofErr w:type="spellStart"/>
      <w:r w:rsidRPr="00F848DE">
        <w:t>found</w:t>
      </w:r>
      <w:proofErr w:type="spellEnd"/>
      <w:r w:rsidRPr="00F848DE">
        <w:t xml:space="preserve"> </w:t>
      </w:r>
      <w:proofErr w:type="spellStart"/>
      <w:r w:rsidRPr="00F848DE">
        <w:t>for</w:t>
      </w:r>
      <w:proofErr w:type="spellEnd"/>
      <w:r w:rsidRPr="00F848DE">
        <w:t xml:space="preserve"> </w:t>
      </w:r>
      <w:proofErr w:type="spellStart"/>
      <w:r w:rsidRPr="00F848DE">
        <w:t>matching</w:t>
      </w:r>
      <w:proofErr w:type="spellEnd"/>
      <w:r w:rsidRPr="00F848DE">
        <w:t xml:space="preserve">, </w:t>
      </w:r>
      <w:proofErr w:type="spellStart"/>
      <w:r w:rsidRPr="00F848DE">
        <w:t>seriation</w:t>
      </w:r>
      <w:proofErr w:type="spellEnd"/>
      <w:r w:rsidRPr="00F848DE">
        <w:t xml:space="preserve">, </w:t>
      </w:r>
      <w:proofErr w:type="spellStart"/>
      <w:r w:rsidRPr="00F848DE">
        <w:t>counting</w:t>
      </w:r>
      <w:proofErr w:type="spellEnd"/>
      <w:r w:rsidRPr="00F848DE">
        <w:t xml:space="preserve">, </w:t>
      </w:r>
      <w:proofErr w:type="spellStart"/>
      <w:r w:rsidRPr="00F848DE">
        <w:t>structural</w:t>
      </w:r>
      <w:proofErr w:type="spellEnd"/>
      <w:r w:rsidRPr="00F848DE">
        <w:t xml:space="preserve"> </w:t>
      </w:r>
      <w:proofErr w:type="spellStart"/>
      <w:r w:rsidRPr="00F848DE">
        <w:t>counting</w:t>
      </w:r>
      <w:proofErr w:type="spellEnd"/>
      <w:r w:rsidRPr="00F848DE">
        <w:t xml:space="preserve">, </w:t>
      </w:r>
      <w:proofErr w:type="spellStart"/>
      <w:r w:rsidRPr="00F848DE">
        <w:t>or</w:t>
      </w:r>
      <w:proofErr w:type="spellEnd"/>
      <w:r w:rsidRPr="00F848DE">
        <w:t xml:space="preserve"> </w:t>
      </w:r>
      <w:proofErr w:type="spellStart"/>
      <w:r w:rsidRPr="00F848DE">
        <w:t>estimation</w:t>
      </w:r>
      <w:proofErr w:type="spellEnd"/>
      <w:r w:rsidR="00B57882">
        <w:t>.</w:t>
      </w:r>
    </w:p>
    <w:p w14:paraId="1DBB6423" w14:textId="77777777" w:rsidR="00FD1847" w:rsidRPr="004D477E" w:rsidRDefault="00B57882">
      <w:pPr>
        <w:rPr>
          <w:rFonts w:asciiTheme="minorHAnsi" w:hAnsiTheme="minorHAnsi"/>
        </w:rPr>
      </w:pPr>
      <w:r w:rsidRPr="004D477E">
        <w:rPr>
          <w:rFonts w:asciiTheme="minorHAnsi" w:hAnsiTheme="minorHAnsi"/>
          <w:b/>
        </w:rPr>
        <w:t>Table 4</w:t>
      </w:r>
    </w:p>
    <w:p w14:paraId="38FD576D" w14:textId="77777777" w:rsidR="00FD1847" w:rsidRPr="004D477E" w:rsidRDefault="00B57882">
      <w:pPr>
        <w:rPr>
          <w:rFonts w:asciiTheme="minorHAnsi" w:hAnsiTheme="minorHAnsi"/>
        </w:rPr>
      </w:pPr>
      <w:r w:rsidRPr="004D477E">
        <w:rPr>
          <w:rFonts w:asciiTheme="minorHAnsi" w:hAnsiTheme="minorHAnsi"/>
          <w:i/>
        </w:rPr>
        <w:t>The Effect of the Gender Variable on Early Numeracy Test Scores</w:t>
      </w:r>
    </w:p>
    <w:tbl>
      <w:tblPr>
        <w:tblStyle w:val="TabloKlavuzu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944"/>
        <w:gridCol w:w="944"/>
        <w:gridCol w:w="945"/>
        <w:gridCol w:w="944"/>
        <w:gridCol w:w="945"/>
        <w:gridCol w:w="944"/>
        <w:gridCol w:w="945"/>
      </w:tblGrid>
      <w:tr w:rsidR="00FD1847" w:rsidRPr="0066271D" w14:paraId="478AD512" w14:textId="77777777" w:rsidTr="004D477E">
        <w:trPr>
          <w:jc w:val="center"/>
        </w:trPr>
        <w:tc>
          <w:tcPr>
            <w:tcW w:w="2405" w:type="dxa"/>
            <w:tcBorders>
              <w:left w:val="nil"/>
              <w:bottom w:val="single" w:sz="4" w:space="0" w:color="auto"/>
              <w:right w:val="nil"/>
            </w:tcBorders>
          </w:tcPr>
          <w:p w14:paraId="6A0FB9BA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Early</w:t>
            </w:r>
            <w:proofErr w:type="spellEnd"/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Numeracy</w:t>
            </w:r>
            <w:proofErr w:type="spellEnd"/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Test</w:t>
            </w: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</w:tcPr>
          <w:p w14:paraId="7854F932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Gender</w:t>
            </w: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</w:tcPr>
          <w:p w14:paraId="6EE8F131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N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</w:tcPr>
          <w:p w14:paraId="7979D2B8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MR</w:t>
            </w: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</w:tcPr>
          <w:p w14:paraId="5195C8AA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SR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</w:tcPr>
          <w:p w14:paraId="7A400A48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U</w:t>
            </w: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</w:tcPr>
          <w:p w14:paraId="05D754E9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z</w:t>
            </w:r>
            <w:proofErr w:type="gramEnd"/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</w:tcPr>
          <w:p w14:paraId="30E11FB9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p</w:t>
            </w:r>
            <w:proofErr w:type="gramEnd"/>
          </w:p>
        </w:tc>
      </w:tr>
      <w:tr w:rsidR="00FD1847" w:rsidRPr="0066271D" w14:paraId="24A6E68F" w14:textId="77777777" w:rsidTr="004D477E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341CFDB7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Comparison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573E17B7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Girls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0420B734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48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7620F2B2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50.86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690B8854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2441.50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7A79ED7B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1265.50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32988843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-0.268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20B0407E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.789</w:t>
            </w:r>
          </w:p>
        </w:tc>
      </w:tr>
      <w:tr w:rsidR="00FD1847" w:rsidRPr="0066271D" w14:paraId="5A944706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31E7CC0C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248BC8DE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Boys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21A5C4B1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6F777E2F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52.06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5630C0A4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2811.50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275B3F40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729654C3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0C3EA6DE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5BD52801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589C0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232B1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F5CA8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28740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B8382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0E33A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9E91C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0A41F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0FF64137" w14:textId="77777777" w:rsidTr="004D477E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1B6C9A0A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Classification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305E25C9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Girls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26DC53AF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48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6D8314DF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59.53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58C4A6F9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2857.50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0B4670F5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910.50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286819F5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-2.736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3CB89343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.006**</w:t>
            </w:r>
          </w:p>
        </w:tc>
      </w:tr>
      <w:tr w:rsidR="00FD1847" w:rsidRPr="0066271D" w14:paraId="7D8ECDA4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7530A695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66738688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Boys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78FCF887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BD74D2E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44.36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2DB8942F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2395.50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D19AAF0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7CBF872F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5AB219A6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0304185E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412B3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E3C44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AAB03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F4F4F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2638B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176CF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7963A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AFD4B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7AA2A8DE" w14:textId="77777777" w:rsidTr="004D477E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4F2773C3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Matching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3790E0BA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Girls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4C0A04BB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48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37644683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53.16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1CF1DB7F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2551.50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057E4AB1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1216.50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59041A94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-0.551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0D7C750A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.581</w:t>
            </w:r>
          </w:p>
        </w:tc>
      </w:tr>
      <w:tr w:rsidR="00FD1847" w:rsidRPr="0066271D" w14:paraId="243180EE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4D353B3E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0E2E9743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Boys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2C6DA1BC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04E26C36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50.03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7D5E0EF5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2701.50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C70C7D0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2DAE4550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1A5E43C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6623A45B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BE79B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0E12E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B5A36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07B71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C963D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C6320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3889B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C952C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28966310" w14:textId="77777777" w:rsidTr="004D477E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00651C11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Seriation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41F265F5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Girls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0B3E412C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48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6E56FCB0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52.77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1A28E5A0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2533.00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2DFDDE01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1235.00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7F3A8CA6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-0.419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0432B6AB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.675</w:t>
            </w:r>
          </w:p>
        </w:tc>
      </w:tr>
      <w:tr w:rsidR="00FD1847" w:rsidRPr="0066271D" w14:paraId="63360D55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C632558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729C7436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Boys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77233440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C98662D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50.37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1D94879E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2720.00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662385DF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7BD3B52B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03DA27D0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0F2C507B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A6D9E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C03EA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F06B7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18B19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21826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52A05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9CED8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103D1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15ED5941" w14:textId="77777777" w:rsidTr="004D477E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32183336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Counting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65715EC1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Girls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494CFE89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48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29CDA13E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54.58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50AF8856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2620.00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790E29A6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1148.00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2F60C06A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-1.015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2DC266C5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.310</w:t>
            </w:r>
          </w:p>
        </w:tc>
      </w:tr>
      <w:tr w:rsidR="00FD1847" w:rsidRPr="0066271D" w14:paraId="1784A493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4D85C33E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1F9FF6F2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Boys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56D15816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382D2A58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48.76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37BE5074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2633.00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B214DDB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67B48A9F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436DB38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43B48307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A5BD7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22909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D279E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5C112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CC63A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D6E1E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666F0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7F090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596951C6" w14:textId="77777777" w:rsidTr="004D477E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7F137EA7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Structural counting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29EEC814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Girls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487E6109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48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335D71D5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54.68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22E4D0DF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2624.50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3F2DC258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1143.50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598580CF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-1.042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71AB730B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.297</w:t>
            </w:r>
          </w:p>
        </w:tc>
      </w:tr>
      <w:tr w:rsidR="00FD1847" w:rsidRPr="0066271D" w14:paraId="35FE7E60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3872FE9C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2E9E6CCE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Boys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0EC0F547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B8E617D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48.68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403EB0D5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2628.50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4012AC9A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277465E4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37759C6B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5260B435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309FB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2CB9C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9E907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D84B7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92BC9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1868D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3A277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CA7DD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324B17C5" w14:textId="77777777" w:rsidTr="004D477E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62EE36CF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Resultative counting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67B99011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Girls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54D8D974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48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1E1B2BF5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53.53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1372104D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2569.50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19E81997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1198.50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782A717F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-0.666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0F510575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.505</w:t>
            </w:r>
          </w:p>
        </w:tc>
      </w:tr>
      <w:tr w:rsidR="00FD1847" w:rsidRPr="0066271D" w14:paraId="2624B7B2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05DBB83D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59379D34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Boys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4596B1B3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412C09C0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49.69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517EEFE7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2683.50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0DC65301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0C6AF7ED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7EB5F92A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512DB644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7EFD1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8220E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F59F6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B1B44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1E4EE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86783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7D965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BB223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6F5E4673" w14:textId="77777777" w:rsidTr="004D477E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61B62877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General number knowledge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243B4E4D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Girls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1237971F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48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79AD4E1C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55.68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089A7DD0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2672.50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29D94EEF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1095.50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10B5ED69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-1.373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2E618CAB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.170</w:t>
            </w:r>
          </w:p>
        </w:tc>
      </w:tr>
      <w:tr w:rsidR="00FD1847" w:rsidRPr="0066271D" w14:paraId="55408BD3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0EC18AD0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31F709BB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Boys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6D3D1F4D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5CE6BB0A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47.79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1AA26865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2580.50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638BA489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7F33FE4C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08AFA458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487398BA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0FEE9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001A4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BD7FB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98523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55819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17C65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DE2D7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43C21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781EECE5" w14:textId="77777777" w:rsidTr="004D477E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15B6F023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Estimation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26273D04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Girls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4A5C952C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48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5CD3A734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52.00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3EC25726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2496.00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40961DCD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1272.00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5A0228DF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-0.182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1FE6E654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.855</w:t>
            </w:r>
          </w:p>
        </w:tc>
      </w:tr>
      <w:tr w:rsidR="00FD1847" w:rsidRPr="0066271D" w14:paraId="47B88B27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572F8DD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36C210E0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Boys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4E0E2C01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0BAF8E9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51.06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6FEBAE40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2757.00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3F88C283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7C9AFFC4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6152FCC9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5CACEC1B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F32BC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A086C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204EE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3F54E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678D2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5CEB4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7B4FE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759CE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1561BF99" w14:textId="77777777" w:rsidTr="004D477E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70EAB174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ENT TOTAL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76A6B3B0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Girls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74484D36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48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14C70E93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55.64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3386DDEB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2670.50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57FC42E8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1097.50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14:paraId="039FA383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-1.332</w:t>
            </w: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1E509B47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.183</w:t>
            </w:r>
          </w:p>
        </w:tc>
      </w:tr>
      <w:tr w:rsidR="00FD1847" w:rsidRPr="0066271D" w14:paraId="65E4515C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62000B06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36B3D918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Boys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2C9C477C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026F2AC1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47.82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7DC7E542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2582.50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78B30931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07748315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BD56DDC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7ED65568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right w:val="nil"/>
            </w:tcBorders>
          </w:tcPr>
          <w:p w14:paraId="0312185B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</w:tcPr>
          <w:p w14:paraId="683D1E0B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</w:tcPr>
          <w:p w14:paraId="0BB674AD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71A6D1CF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</w:tcPr>
          <w:p w14:paraId="27CBDE8C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53256D83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</w:tcPr>
          <w:p w14:paraId="5DE70D76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03FC3DAA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F976EE3" w14:textId="1B4EB7A8" w:rsidR="00FD1847" w:rsidRPr="00746FDB" w:rsidRDefault="00B57882">
      <w:pPr>
        <w:rPr>
          <w:rFonts w:asciiTheme="minorHAnsi" w:hAnsiTheme="minorHAnsi"/>
        </w:rPr>
      </w:pPr>
      <w:proofErr w:type="spellStart"/>
      <w:r w:rsidRPr="00746FDB">
        <w:rPr>
          <w:rFonts w:asciiTheme="minorHAnsi" w:hAnsiTheme="minorHAnsi"/>
          <w:i/>
          <w:sz w:val="18"/>
        </w:rPr>
        <w:t>Note</w:t>
      </w:r>
      <w:proofErr w:type="spellEnd"/>
      <w:r w:rsidRPr="00746FDB">
        <w:rPr>
          <w:rFonts w:asciiTheme="minorHAnsi" w:hAnsiTheme="minorHAnsi"/>
          <w:i/>
          <w:sz w:val="18"/>
        </w:rPr>
        <w:t>.</w:t>
      </w:r>
      <w:r>
        <w:rPr>
          <w:i/>
          <w:sz w:val="18"/>
        </w:rPr>
        <w:t xml:space="preserve"> </w:t>
      </w:r>
      <w:r w:rsidRPr="00746FDB">
        <w:rPr>
          <w:rFonts w:asciiTheme="minorHAnsi" w:hAnsiTheme="minorHAnsi"/>
          <w:i/>
          <w:sz w:val="18"/>
        </w:rPr>
        <w:t xml:space="preserve">MR = mean rank, SR = sum of ranks. *p </w:t>
      </w:r>
      <w:proofErr w:type="gramStart"/>
      <w:r w:rsidRPr="00746FDB">
        <w:rPr>
          <w:rFonts w:asciiTheme="minorHAnsi" w:hAnsiTheme="minorHAnsi"/>
          <w:i/>
          <w:sz w:val="18"/>
        </w:rPr>
        <w:t>&lt; .</w:t>
      </w:r>
      <w:proofErr w:type="gramEnd"/>
      <w:r w:rsidRPr="00746FDB">
        <w:rPr>
          <w:rFonts w:asciiTheme="minorHAnsi" w:hAnsiTheme="minorHAnsi"/>
          <w:i/>
          <w:sz w:val="18"/>
        </w:rPr>
        <w:t>05. **p &lt; .01.</w:t>
      </w:r>
    </w:p>
    <w:p w14:paraId="6F860142" w14:textId="1A8396BF" w:rsidR="00FD1847" w:rsidRDefault="0086770C">
      <w:pPr>
        <w:pStyle w:val="PedPerBodyText"/>
      </w:pPr>
      <w:r w:rsidRPr="0086770C">
        <w:t xml:space="preserve">As </w:t>
      </w:r>
      <w:proofErr w:type="spellStart"/>
      <w:r w:rsidRPr="0086770C">
        <w:t>shown</w:t>
      </w:r>
      <w:proofErr w:type="spellEnd"/>
      <w:r w:rsidRPr="0086770C">
        <w:t xml:space="preserve"> in </w:t>
      </w:r>
      <w:proofErr w:type="spellStart"/>
      <w:r w:rsidRPr="0086770C">
        <w:t>Table</w:t>
      </w:r>
      <w:proofErr w:type="spellEnd"/>
      <w:r w:rsidRPr="0086770C">
        <w:t xml:space="preserve"> 4, </w:t>
      </w:r>
      <w:proofErr w:type="spellStart"/>
      <w:r w:rsidRPr="0086770C">
        <w:t>gender</w:t>
      </w:r>
      <w:proofErr w:type="spellEnd"/>
      <w:r w:rsidRPr="0086770C">
        <w:t xml:space="preserve"> </w:t>
      </w:r>
      <w:proofErr w:type="spellStart"/>
      <w:r w:rsidRPr="0086770C">
        <w:t>did</w:t>
      </w:r>
      <w:proofErr w:type="spellEnd"/>
      <w:r w:rsidRPr="0086770C">
        <w:t xml:space="preserve"> not </w:t>
      </w:r>
      <w:proofErr w:type="spellStart"/>
      <w:r w:rsidRPr="0086770C">
        <w:t>create</w:t>
      </w:r>
      <w:proofErr w:type="spellEnd"/>
      <w:r w:rsidRPr="0086770C">
        <w:t xml:space="preserve"> a </w:t>
      </w:r>
      <w:proofErr w:type="spellStart"/>
      <w:r w:rsidRPr="0086770C">
        <w:t>statistically</w:t>
      </w:r>
      <w:proofErr w:type="spellEnd"/>
      <w:r w:rsidRPr="0086770C">
        <w:t xml:space="preserve"> </w:t>
      </w:r>
      <w:proofErr w:type="spellStart"/>
      <w:r w:rsidRPr="0086770C">
        <w:t>significant</w:t>
      </w:r>
      <w:proofErr w:type="spellEnd"/>
      <w:r w:rsidRPr="0086770C">
        <w:t xml:space="preserve"> </w:t>
      </w:r>
      <w:proofErr w:type="spellStart"/>
      <w:r w:rsidRPr="0086770C">
        <w:t>difference</w:t>
      </w:r>
      <w:proofErr w:type="spellEnd"/>
      <w:r w:rsidRPr="0086770C">
        <w:t xml:space="preserve"> in </w:t>
      </w:r>
      <w:proofErr w:type="spellStart"/>
      <w:r w:rsidRPr="0086770C">
        <w:t>any</w:t>
      </w:r>
      <w:proofErr w:type="spellEnd"/>
      <w:r w:rsidRPr="0086770C">
        <w:t xml:space="preserve"> </w:t>
      </w:r>
      <w:proofErr w:type="spellStart"/>
      <w:r w:rsidRPr="0086770C">
        <w:t>early</w:t>
      </w:r>
      <w:proofErr w:type="spellEnd"/>
      <w:r w:rsidRPr="0086770C">
        <w:t xml:space="preserve"> </w:t>
      </w:r>
      <w:proofErr w:type="spellStart"/>
      <w:r w:rsidRPr="0086770C">
        <w:t>numeracy</w:t>
      </w:r>
      <w:proofErr w:type="spellEnd"/>
      <w:r w:rsidRPr="0086770C">
        <w:t xml:space="preserve"> </w:t>
      </w:r>
      <w:proofErr w:type="spellStart"/>
      <w:r w:rsidRPr="0086770C">
        <w:t>subdimension</w:t>
      </w:r>
      <w:proofErr w:type="spellEnd"/>
      <w:r w:rsidRPr="0086770C">
        <w:t xml:space="preserve"> </w:t>
      </w:r>
      <w:proofErr w:type="spellStart"/>
      <w:r w:rsidRPr="0086770C">
        <w:t>or</w:t>
      </w:r>
      <w:proofErr w:type="spellEnd"/>
      <w:r w:rsidRPr="0086770C">
        <w:t xml:space="preserve"> total </w:t>
      </w:r>
      <w:proofErr w:type="spellStart"/>
      <w:r w:rsidRPr="0086770C">
        <w:t>score</w:t>
      </w:r>
      <w:proofErr w:type="spellEnd"/>
      <w:r w:rsidRPr="0086770C">
        <w:t xml:space="preserve"> </w:t>
      </w:r>
      <w:proofErr w:type="spellStart"/>
      <w:r w:rsidRPr="0086770C">
        <w:t>except</w:t>
      </w:r>
      <w:proofErr w:type="spellEnd"/>
      <w:r w:rsidRPr="0086770C">
        <w:t xml:space="preserve"> </w:t>
      </w:r>
      <w:proofErr w:type="spellStart"/>
      <w:r w:rsidRPr="0086770C">
        <w:t>classification</w:t>
      </w:r>
      <w:proofErr w:type="spellEnd"/>
      <w:r w:rsidRPr="0086770C">
        <w:t xml:space="preserve">. </w:t>
      </w:r>
      <w:proofErr w:type="spellStart"/>
      <w:r w:rsidRPr="0086770C">
        <w:t>Girls</w:t>
      </w:r>
      <w:proofErr w:type="spellEnd"/>
      <w:r w:rsidRPr="0086770C">
        <w:t xml:space="preserve"> had </w:t>
      </w:r>
      <w:proofErr w:type="spellStart"/>
      <w:r w:rsidRPr="0086770C">
        <w:t>significantly</w:t>
      </w:r>
      <w:proofErr w:type="spellEnd"/>
      <w:r w:rsidRPr="0086770C">
        <w:t xml:space="preserve"> </w:t>
      </w:r>
      <w:proofErr w:type="spellStart"/>
      <w:r w:rsidRPr="0086770C">
        <w:t>higher</w:t>
      </w:r>
      <w:proofErr w:type="spellEnd"/>
      <w:r w:rsidRPr="0086770C">
        <w:t xml:space="preserve"> </w:t>
      </w:r>
      <w:proofErr w:type="spellStart"/>
      <w:r w:rsidRPr="0086770C">
        <w:t>classification</w:t>
      </w:r>
      <w:proofErr w:type="spellEnd"/>
      <w:r w:rsidRPr="0086770C">
        <w:t xml:space="preserve"> </w:t>
      </w:r>
      <w:proofErr w:type="spellStart"/>
      <w:r w:rsidRPr="0086770C">
        <w:t>scores</w:t>
      </w:r>
      <w:proofErr w:type="spellEnd"/>
      <w:r w:rsidRPr="0086770C">
        <w:t xml:space="preserve"> </w:t>
      </w:r>
      <w:proofErr w:type="spellStart"/>
      <w:r w:rsidRPr="0086770C">
        <w:t>than</w:t>
      </w:r>
      <w:proofErr w:type="spellEnd"/>
      <w:r w:rsidRPr="0086770C">
        <w:t xml:space="preserve"> </w:t>
      </w:r>
      <w:proofErr w:type="spellStart"/>
      <w:r w:rsidRPr="0086770C">
        <w:t>boys</w:t>
      </w:r>
      <w:proofErr w:type="spellEnd"/>
      <w:r w:rsidRPr="0086770C">
        <w:t xml:space="preserve">, U = 910.50, z </w:t>
      </w:r>
      <w:proofErr w:type="gramStart"/>
      <w:r w:rsidRPr="0086770C">
        <w:t>= -</w:t>
      </w:r>
      <w:proofErr w:type="gramEnd"/>
      <w:r w:rsidRPr="0086770C">
        <w:t xml:space="preserve">2.74, p = .006, r </w:t>
      </w:r>
      <w:proofErr w:type="gramStart"/>
      <w:r w:rsidRPr="0086770C">
        <w:t>= .</w:t>
      </w:r>
      <w:proofErr w:type="gramEnd"/>
      <w:r w:rsidRPr="0086770C">
        <w:t xml:space="preserve">27.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effect</w:t>
      </w:r>
      <w:proofErr w:type="spellEnd"/>
      <w:r w:rsidRPr="0086770C">
        <w:t xml:space="preserve"> size </w:t>
      </w:r>
      <w:proofErr w:type="spellStart"/>
      <w:r w:rsidRPr="0086770C">
        <w:t>indicated</w:t>
      </w:r>
      <w:proofErr w:type="spellEnd"/>
      <w:r w:rsidRPr="0086770C">
        <w:t xml:space="preserve"> a </w:t>
      </w:r>
      <w:proofErr w:type="spellStart"/>
      <w:r w:rsidRPr="0086770C">
        <w:t>small-to-moderate</w:t>
      </w:r>
      <w:proofErr w:type="spellEnd"/>
      <w:r w:rsidRPr="0086770C">
        <w:t xml:space="preserve"> </w:t>
      </w:r>
      <w:proofErr w:type="spellStart"/>
      <w:r w:rsidRPr="0086770C">
        <w:t>difference</w:t>
      </w:r>
      <w:proofErr w:type="spellEnd"/>
      <w:r w:rsidR="00B57882">
        <w:t>.</w:t>
      </w:r>
    </w:p>
    <w:p w14:paraId="3B245B4D" w14:textId="77777777" w:rsidR="0086770C" w:rsidRDefault="0086770C" w:rsidP="0086770C">
      <w:pPr>
        <w:rPr>
          <w:rFonts w:ascii="Aptos" w:hAnsi="Aptos" w:cs="Aptos"/>
          <w:b/>
          <w:bCs/>
          <w:color w:val="5C4DB1"/>
          <w:sz w:val="21"/>
          <w:szCs w:val="21"/>
        </w:rPr>
      </w:pPr>
    </w:p>
    <w:p w14:paraId="139781DB" w14:textId="4BC03AB9" w:rsidR="0086770C" w:rsidRPr="00F848DE" w:rsidRDefault="0086770C" w:rsidP="0086770C">
      <w:pPr>
        <w:rPr>
          <w:rFonts w:ascii="Aptos" w:hAnsi="Aptos" w:cs="Aptos"/>
          <w:b/>
          <w:bCs/>
          <w:color w:val="5C4DB1"/>
          <w:sz w:val="21"/>
          <w:szCs w:val="21"/>
        </w:rPr>
      </w:pPr>
      <w:r w:rsidRPr="00F848DE">
        <w:rPr>
          <w:rFonts w:ascii="Aptos" w:hAnsi="Aptos" w:cs="Aptos"/>
          <w:b/>
          <w:bCs/>
          <w:color w:val="5C4DB1"/>
          <w:sz w:val="21"/>
          <w:szCs w:val="21"/>
        </w:rPr>
        <w:t>3.</w:t>
      </w:r>
      <w:r>
        <w:rPr>
          <w:rFonts w:ascii="Aptos" w:hAnsi="Aptos" w:cs="Aptos"/>
          <w:b/>
          <w:bCs/>
          <w:color w:val="5C4DB1"/>
          <w:sz w:val="21"/>
          <w:szCs w:val="21"/>
        </w:rPr>
        <w:t>2</w:t>
      </w:r>
      <w:r w:rsidRPr="00F848DE">
        <w:rPr>
          <w:rFonts w:ascii="Aptos" w:hAnsi="Aptos" w:cs="Aptos"/>
          <w:b/>
          <w:bCs/>
          <w:color w:val="5C4DB1"/>
          <w:sz w:val="21"/>
          <w:szCs w:val="21"/>
        </w:rPr>
        <w:t xml:space="preserve">. </w:t>
      </w:r>
      <w:r w:rsidRPr="0086770C">
        <w:rPr>
          <w:rFonts w:ascii="Aptos" w:hAnsi="Aptos" w:cs="Aptos"/>
          <w:b/>
          <w:bCs/>
          <w:color w:val="5C4DB1"/>
          <w:sz w:val="21"/>
          <w:szCs w:val="21"/>
        </w:rPr>
        <w:t xml:space="preserve">Age </w:t>
      </w:r>
      <w:proofErr w:type="spellStart"/>
      <w:r w:rsidRPr="0086770C">
        <w:rPr>
          <w:rFonts w:ascii="Aptos" w:hAnsi="Aptos" w:cs="Aptos"/>
          <w:b/>
          <w:bCs/>
          <w:color w:val="5C4DB1"/>
          <w:sz w:val="21"/>
          <w:szCs w:val="21"/>
        </w:rPr>
        <w:t>and</w:t>
      </w:r>
      <w:proofErr w:type="spellEnd"/>
      <w:r w:rsidRPr="0086770C">
        <w:rPr>
          <w:rFonts w:ascii="Aptos" w:hAnsi="Aptos" w:cs="Aptos"/>
          <w:b/>
          <w:bCs/>
          <w:color w:val="5C4DB1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b/>
          <w:bCs/>
          <w:color w:val="5C4DB1"/>
          <w:sz w:val="21"/>
          <w:szCs w:val="21"/>
        </w:rPr>
        <w:t>Gender</w:t>
      </w:r>
      <w:proofErr w:type="spellEnd"/>
      <w:r w:rsidRPr="0086770C">
        <w:rPr>
          <w:rFonts w:ascii="Aptos" w:hAnsi="Aptos" w:cs="Aptos"/>
          <w:b/>
          <w:bCs/>
          <w:color w:val="5C4DB1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b/>
          <w:bCs/>
          <w:color w:val="5C4DB1"/>
          <w:sz w:val="21"/>
          <w:szCs w:val="21"/>
        </w:rPr>
        <w:t>Differences</w:t>
      </w:r>
      <w:proofErr w:type="spellEnd"/>
      <w:r w:rsidRPr="0086770C">
        <w:rPr>
          <w:rFonts w:ascii="Aptos" w:hAnsi="Aptos" w:cs="Aptos"/>
          <w:b/>
          <w:bCs/>
          <w:color w:val="5C4DB1"/>
          <w:sz w:val="21"/>
          <w:szCs w:val="21"/>
        </w:rPr>
        <w:t xml:space="preserve"> in </w:t>
      </w:r>
      <w:proofErr w:type="spellStart"/>
      <w:r w:rsidRPr="0086770C">
        <w:rPr>
          <w:rFonts w:ascii="Aptos" w:hAnsi="Aptos" w:cs="Aptos"/>
          <w:b/>
          <w:bCs/>
          <w:color w:val="5C4DB1"/>
          <w:sz w:val="21"/>
          <w:szCs w:val="21"/>
        </w:rPr>
        <w:t>Theory</w:t>
      </w:r>
      <w:proofErr w:type="spellEnd"/>
      <w:r w:rsidRPr="0086770C">
        <w:rPr>
          <w:rFonts w:ascii="Aptos" w:hAnsi="Aptos" w:cs="Aptos"/>
          <w:b/>
          <w:bCs/>
          <w:color w:val="5C4DB1"/>
          <w:sz w:val="21"/>
          <w:szCs w:val="21"/>
        </w:rPr>
        <w:t xml:space="preserve"> of </w:t>
      </w:r>
      <w:proofErr w:type="spellStart"/>
      <w:r w:rsidRPr="0086770C">
        <w:rPr>
          <w:rFonts w:ascii="Aptos" w:hAnsi="Aptos" w:cs="Aptos"/>
          <w:b/>
          <w:bCs/>
          <w:color w:val="5C4DB1"/>
          <w:sz w:val="21"/>
          <w:szCs w:val="21"/>
        </w:rPr>
        <w:t>Mind</w:t>
      </w:r>
      <w:proofErr w:type="spellEnd"/>
    </w:p>
    <w:p w14:paraId="02EB387E" w14:textId="77777777" w:rsidR="00FD1847" w:rsidRPr="004D477E" w:rsidRDefault="00B57882">
      <w:proofErr w:type="spellStart"/>
      <w:r w:rsidRPr="004D477E">
        <w:rPr>
          <w:b/>
        </w:rPr>
        <w:t>Table</w:t>
      </w:r>
      <w:proofErr w:type="spellEnd"/>
      <w:r w:rsidRPr="004D477E">
        <w:rPr>
          <w:b/>
        </w:rPr>
        <w:t xml:space="preserve"> 5</w:t>
      </w:r>
    </w:p>
    <w:p w14:paraId="14E2E276" w14:textId="77777777" w:rsidR="00FD1847" w:rsidRPr="004D477E" w:rsidRDefault="00B57882">
      <w:r w:rsidRPr="004D477E">
        <w:rPr>
          <w:i/>
        </w:rPr>
        <w:t>The Effect of the Month Group Variable on ToM Scores</w:t>
      </w:r>
    </w:p>
    <w:tbl>
      <w:tblPr>
        <w:tblStyle w:val="TabloKlavuzu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696"/>
        <w:gridCol w:w="960"/>
        <w:gridCol w:w="960"/>
        <w:gridCol w:w="960"/>
        <w:gridCol w:w="960"/>
        <w:gridCol w:w="960"/>
        <w:gridCol w:w="960"/>
      </w:tblGrid>
      <w:tr w:rsidR="00FD1847" w:rsidRPr="0066271D" w14:paraId="50550EB5" w14:textId="77777777" w:rsidTr="00746FDB">
        <w:trPr>
          <w:jc w:val="center"/>
        </w:trPr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5F16948C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ToM</w:t>
            </w:r>
            <w:proofErr w:type="spellEnd"/>
          </w:p>
        </w:tc>
        <w:tc>
          <w:tcPr>
            <w:tcW w:w="1696" w:type="dxa"/>
            <w:tcBorders>
              <w:left w:val="nil"/>
              <w:bottom w:val="single" w:sz="4" w:space="0" w:color="auto"/>
              <w:right w:val="nil"/>
            </w:tcBorders>
          </w:tcPr>
          <w:p w14:paraId="004D9AE0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Age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</w:tcPr>
          <w:p w14:paraId="3C3B38F3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N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</w:tcPr>
          <w:p w14:paraId="4704973F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MR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</w:tcPr>
          <w:p w14:paraId="162B335E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SR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</w:tcPr>
          <w:p w14:paraId="125E4AB5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U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</w:tcPr>
          <w:p w14:paraId="4664C603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z</w:t>
            </w:r>
            <w:proofErr w:type="gramEnd"/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</w:tcPr>
          <w:p w14:paraId="230D4D23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p</w:t>
            </w:r>
            <w:proofErr w:type="gramEnd"/>
          </w:p>
        </w:tc>
      </w:tr>
      <w:tr w:rsidR="00FD1847" w:rsidRPr="0066271D" w14:paraId="08906DC6" w14:textId="77777777" w:rsidTr="00746FDB">
        <w:trPr>
          <w:jc w:val="center"/>
        </w:trPr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6A220B2B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Sally-Anne</w:t>
            </w:r>
          </w:p>
        </w:tc>
        <w:tc>
          <w:tcPr>
            <w:tcW w:w="1696" w:type="dxa"/>
            <w:tcBorders>
              <w:left w:val="nil"/>
              <w:bottom w:val="nil"/>
              <w:right w:val="nil"/>
            </w:tcBorders>
          </w:tcPr>
          <w:p w14:paraId="37137386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00439BAC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3CB7CD9B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51.33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72578F05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2515.00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2416A7A2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1290.00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1429AC39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-0.063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1DC0CD4B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.950</w:t>
            </w:r>
          </w:p>
        </w:tc>
      </w:tr>
      <w:tr w:rsidR="00FD1847" w:rsidRPr="0066271D" w14:paraId="318ADD62" w14:textId="77777777" w:rsidTr="00746FDB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7CFE8E6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6E267A39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52BBF29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A517BD0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51.66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3078DF6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2738.00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3DE0770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7D00AE8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33F6178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1EE81BAE" w14:textId="77777777" w:rsidTr="00746FDB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BD990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63570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CF882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65F81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AAE41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BDE04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0F03C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CEACB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3A6B918F" w14:textId="77777777" w:rsidTr="00746FDB">
        <w:trPr>
          <w:jc w:val="center"/>
        </w:trPr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497AA2F3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Bonibon</w:t>
            </w:r>
          </w:p>
        </w:tc>
        <w:tc>
          <w:tcPr>
            <w:tcW w:w="1696" w:type="dxa"/>
            <w:tcBorders>
              <w:left w:val="nil"/>
              <w:bottom w:val="nil"/>
              <w:right w:val="nil"/>
            </w:tcBorders>
          </w:tcPr>
          <w:p w14:paraId="00CA2739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664F76E5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11910A15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50.33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043C933C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2466.00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22E922D7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1241.00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64EA54DD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-0.527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0CC69C6C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.598</w:t>
            </w:r>
          </w:p>
        </w:tc>
      </w:tr>
      <w:tr w:rsidR="00FD1847" w:rsidRPr="0066271D" w14:paraId="0733B3E5" w14:textId="77777777" w:rsidTr="00746FDB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BBBE8E0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02E1AF9F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71B1CDD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62F034F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49EC0F1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2787.00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95CD630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991B3D9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5AD5F74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04BE66E1" w14:textId="77777777" w:rsidTr="00746FDB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907FE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49721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6B07F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DB401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F6939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487E5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E5461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7CE33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6EC1A000" w14:textId="77777777" w:rsidTr="00746FDB">
        <w:trPr>
          <w:jc w:val="center"/>
        </w:trPr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177D6BE1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Chocolate Bar</w:t>
            </w:r>
          </w:p>
        </w:tc>
        <w:tc>
          <w:tcPr>
            <w:tcW w:w="1696" w:type="dxa"/>
            <w:tcBorders>
              <w:left w:val="nil"/>
              <w:bottom w:val="nil"/>
              <w:right w:val="nil"/>
            </w:tcBorders>
          </w:tcPr>
          <w:p w14:paraId="41A05BAC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3FE9B385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0398CD96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48.93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1813A5EC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2397.50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44D10B94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1172.50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22B5F320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-0.914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393CDB9B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.361</w:t>
            </w:r>
          </w:p>
        </w:tc>
      </w:tr>
      <w:tr w:rsidR="00FD1847" w:rsidRPr="0066271D" w14:paraId="353CD9C8" w14:textId="77777777" w:rsidTr="00746FDB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23FFE9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211D544E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D37F2D3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66B7539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53.88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37CED30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2855.50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AA43057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7DF54A4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DBF0C04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3B11A9A8" w14:textId="77777777" w:rsidTr="00746FDB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BAFCF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49673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CBC88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95F89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2D21A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30649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50C5D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830B8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1015FE61" w14:textId="77777777" w:rsidTr="00746FDB">
        <w:trPr>
          <w:jc w:val="center"/>
        </w:trPr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2FA66F52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Ice Cream Truck</w:t>
            </w:r>
          </w:p>
        </w:tc>
        <w:tc>
          <w:tcPr>
            <w:tcW w:w="1696" w:type="dxa"/>
            <w:tcBorders>
              <w:left w:val="nil"/>
              <w:bottom w:val="nil"/>
              <w:right w:val="nil"/>
            </w:tcBorders>
          </w:tcPr>
          <w:p w14:paraId="1F096360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48-60 months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46361166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23464063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43.88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5920D0A2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2150.00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5AF0B94E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925.00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6001D919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-2.724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41F28646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.006**</w:t>
            </w:r>
          </w:p>
        </w:tc>
      </w:tr>
      <w:tr w:rsidR="00FD1847" w:rsidRPr="0066271D" w14:paraId="4DC47C55" w14:textId="77777777" w:rsidTr="00746FDB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6CC85A3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F2F931B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61-72 months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F2B6B4B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FBFF914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58.55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2C3767F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3103.00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FA58DED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D4281E3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B7DA233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107B9493" w14:textId="77777777" w:rsidTr="00746FDB">
        <w:trPr>
          <w:jc w:val="center"/>
        </w:trPr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05E2A1D3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</w:tcPr>
          <w:p w14:paraId="6266C011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</w:tcPr>
          <w:p w14:paraId="1AE330A8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</w:tcPr>
          <w:p w14:paraId="18CE66C3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</w:tcPr>
          <w:p w14:paraId="4149167D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</w:tcPr>
          <w:p w14:paraId="2BF09679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</w:tcPr>
          <w:p w14:paraId="47C96A5C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</w:tcPr>
          <w:p w14:paraId="1502336D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6FFF72D0" w14:textId="70ED15CA" w:rsidR="00FD1847" w:rsidRPr="00746FDB" w:rsidRDefault="00B57882">
      <w:pPr>
        <w:rPr>
          <w:rFonts w:asciiTheme="minorHAnsi" w:hAnsiTheme="minorHAnsi"/>
        </w:rPr>
      </w:pPr>
      <w:proofErr w:type="spellStart"/>
      <w:r w:rsidRPr="00746FDB">
        <w:rPr>
          <w:rFonts w:asciiTheme="minorHAnsi" w:hAnsiTheme="minorHAnsi"/>
          <w:i/>
          <w:sz w:val="18"/>
        </w:rPr>
        <w:t>Note</w:t>
      </w:r>
      <w:proofErr w:type="spellEnd"/>
      <w:r w:rsidRPr="00746FDB">
        <w:rPr>
          <w:rFonts w:asciiTheme="minorHAnsi" w:hAnsiTheme="minorHAnsi"/>
          <w:i/>
          <w:sz w:val="18"/>
        </w:rPr>
        <w:t xml:space="preserve">. MR = mean rank, SR = sum of ranks. *p </w:t>
      </w:r>
      <w:proofErr w:type="gramStart"/>
      <w:r w:rsidRPr="00746FDB">
        <w:rPr>
          <w:rFonts w:asciiTheme="minorHAnsi" w:hAnsiTheme="minorHAnsi"/>
          <w:i/>
          <w:sz w:val="18"/>
        </w:rPr>
        <w:t>&lt; .</w:t>
      </w:r>
      <w:proofErr w:type="gramEnd"/>
      <w:r w:rsidRPr="00746FDB">
        <w:rPr>
          <w:rFonts w:asciiTheme="minorHAnsi" w:hAnsiTheme="minorHAnsi"/>
          <w:i/>
          <w:sz w:val="18"/>
        </w:rPr>
        <w:t xml:space="preserve">05. **p </w:t>
      </w:r>
      <w:proofErr w:type="gramStart"/>
      <w:r w:rsidRPr="00746FDB">
        <w:rPr>
          <w:rFonts w:asciiTheme="minorHAnsi" w:hAnsiTheme="minorHAnsi"/>
          <w:i/>
          <w:sz w:val="18"/>
        </w:rPr>
        <w:t>&lt; .</w:t>
      </w:r>
      <w:proofErr w:type="gramEnd"/>
      <w:r w:rsidRPr="00746FDB">
        <w:rPr>
          <w:rFonts w:asciiTheme="minorHAnsi" w:hAnsiTheme="minorHAnsi"/>
          <w:i/>
          <w:sz w:val="18"/>
        </w:rPr>
        <w:t xml:space="preserve">01. </w:t>
      </w:r>
    </w:p>
    <w:p w14:paraId="35E4843C" w14:textId="5F89DC1A" w:rsidR="00FD1847" w:rsidRDefault="0086770C">
      <w:pPr>
        <w:pStyle w:val="PedPerBodyText"/>
      </w:pPr>
      <w:r w:rsidRPr="0086770C">
        <w:t xml:space="preserve">As </w:t>
      </w:r>
      <w:proofErr w:type="spellStart"/>
      <w:r w:rsidRPr="0086770C">
        <w:t>shown</w:t>
      </w:r>
      <w:proofErr w:type="spellEnd"/>
      <w:r w:rsidRPr="0086770C">
        <w:t xml:space="preserve"> in </w:t>
      </w:r>
      <w:proofErr w:type="spellStart"/>
      <w:r w:rsidRPr="0086770C">
        <w:t>Table</w:t>
      </w:r>
      <w:proofErr w:type="spellEnd"/>
      <w:r w:rsidRPr="0086770C">
        <w:t xml:space="preserve"> 5, </w:t>
      </w:r>
      <w:proofErr w:type="spellStart"/>
      <w:r w:rsidRPr="0086770C">
        <w:t>age</w:t>
      </w:r>
      <w:proofErr w:type="spellEnd"/>
      <w:r w:rsidRPr="0086770C">
        <w:t xml:space="preserve"> </w:t>
      </w:r>
      <w:proofErr w:type="spellStart"/>
      <w:r w:rsidRPr="0086770C">
        <w:t>group</w:t>
      </w:r>
      <w:proofErr w:type="spellEnd"/>
      <w:r w:rsidRPr="0086770C">
        <w:t xml:space="preserve"> </w:t>
      </w:r>
      <w:proofErr w:type="spellStart"/>
      <w:r w:rsidRPr="0086770C">
        <w:t>did</w:t>
      </w:r>
      <w:proofErr w:type="spellEnd"/>
      <w:r w:rsidRPr="0086770C">
        <w:t xml:space="preserve"> not </w:t>
      </w:r>
      <w:proofErr w:type="spellStart"/>
      <w:r w:rsidRPr="0086770C">
        <w:t>create</w:t>
      </w:r>
      <w:proofErr w:type="spellEnd"/>
      <w:r w:rsidRPr="0086770C">
        <w:t xml:space="preserve"> </w:t>
      </w:r>
      <w:proofErr w:type="spellStart"/>
      <w:r w:rsidRPr="0086770C">
        <w:t>significant</w:t>
      </w:r>
      <w:proofErr w:type="spellEnd"/>
      <w:r w:rsidRPr="0086770C">
        <w:t xml:space="preserve"> </w:t>
      </w:r>
      <w:proofErr w:type="spellStart"/>
      <w:r w:rsidRPr="0086770C">
        <w:t>differences</w:t>
      </w:r>
      <w:proofErr w:type="spellEnd"/>
      <w:r w:rsidRPr="0086770C">
        <w:t xml:space="preserve"> in </w:t>
      </w:r>
      <w:proofErr w:type="spellStart"/>
      <w:r w:rsidRPr="0086770C">
        <w:t>the</w:t>
      </w:r>
      <w:proofErr w:type="spellEnd"/>
      <w:r w:rsidRPr="0086770C">
        <w:t xml:space="preserve"> Sally-Anne, Bonibon, </w:t>
      </w:r>
      <w:proofErr w:type="spellStart"/>
      <w:r w:rsidRPr="0086770C">
        <w:t>or</w:t>
      </w:r>
      <w:proofErr w:type="spellEnd"/>
      <w:r w:rsidRPr="0086770C">
        <w:t xml:space="preserve"> </w:t>
      </w:r>
      <w:proofErr w:type="spellStart"/>
      <w:r w:rsidRPr="0086770C">
        <w:t>Chocolate</w:t>
      </w:r>
      <w:proofErr w:type="spellEnd"/>
      <w:r w:rsidRPr="0086770C">
        <w:t xml:space="preserve"> Bar </w:t>
      </w:r>
      <w:proofErr w:type="spellStart"/>
      <w:r w:rsidRPr="0086770C">
        <w:t>tasks</w:t>
      </w:r>
      <w:proofErr w:type="spellEnd"/>
      <w:r w:rsidRPr="0086770C">
        <w:t xml:space="preserve">. A </w:t>
      </w:r>
      <w:proofErr w:type="spellStart"/>
      <w:r w:rsidRPr="0086770C">
        <w:t>significant</w:t>
      </w:r>
      <w:proofErr w:type="spellEnd"/>
      <w:r w:rsidRPr="0086770C">
        <w:t xml:space="preserve"> </w:t>
      </w:r>
      <w:proofErr w:type="spellStart"/>
      <w:r w:rsidRPr="0086770C">
        <w:t>age-group</w:t>
      </w:r>
      <w:proofErr w:type="spellEnd"/>
      <w:r w:rsidRPr="0086770C">
        <w:t xml:space="preserve"> </w:t>
      </w:r>
      <w:proofErr w:type="spellStart"/>
      <w:r w:rsidRPr="0086770C">
        <w:t>difference</w:t>
      </w:r>
      <w:proofErr w:type="spellEnd"/>
      <w:r w:rsidRPr="0086770C">
        <w:t xml:space="preserve"> </w:t>
      </w:r>
      <w:proofErr w:type="spellStart"/>
      <w:r w:rsidRPr="0086770C">
        <w:t>was</w:t>
      </w:r>
      <w:proofErr w:type="spellEnd"/>
      <w:r w:rsidRPr="0086770C">
        <w:t xml:space="preserve"> </w:t>
      </w:r>
      <w:proofErr w:type="spellStart"/>
      <w:r w:rsidRPr="0086770C">
        <w:t>found</w:t>
      </w:r>
      <w:proofErr w:type="spellEnd"/>
      <w:r w:rsidRPr="0086770C">
        <w:t xml:space="preserve"> </w:t>
      </w:r>
      <w:proofErr w:type="spellStart"/>
      <w:r w:rsidRPr="0086770C">
        <w:t>only</w:t>
      </w:r>
      <w:proofErr w:type="spellEnd"/>
      <w:r w:rsidRPr="0086770C">
        <w:t xml:space="preserve"> </w:t>
      </w:r>
      <w:proofErr w:type="spellStart"/>
      <w:r w:rsidRPr="0086770C">
        <w:t>for</w:t>
      </w:r>
      <w:proofErr w:type="spellEnd"/>
      <w:r w:rsidRPr="0086770C">
        <w:t xml:space="preserve">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Ice</w:t>
      </w:r>
      <w:proofErr w:type="spellEnd"/>
      <w:r w:rsidRPr="0086770C">
        <w:t xml:space="preserve"> </w:t>
      </w:r>
      <w:proofErr w:type="spellStart"/>
      <w:r w:rsidRPr="0086770C">
        <w:t>Cream</w:t>
      </w:r>
      <w:proofErr w:type="spellEnd"/>
      <w:r w:rsidRPr="0086770C">
        <w:t xml:space="preserve"> Truck </w:t>
      </w:r>
      <w:proofErr w:type="spellStart"/>
      <w:r w:rsidRPr="0086770C">
        <w:t>task</w:t>
      </w:r>
      <w:proofErr w:type="spellEnd"/>
      <w:r w:rsidRPr="0086770C">
        <w:t xml:space="preserve">, U = 925.00, z </w:t>
      </w:r>
      <w:proofErr w:type="gramStart"/>
      <w:r w:rsidRPr="0086770C">
        <w:t>= -</w:t>
      </w:r>
      <w:proofErr w:type="gramEnd"/>
      <w:r w:rsidRPr="0086770C">
        <w:t xml:space="preserve">2.72, p = .006, r = .27, </w:t>
      </w:r>
      <w:proofErr w:type="spellStart"/>
      <w:r w:rsidRPr="0086770C">
        <w:t>with</w:t>
      </w:r>
      <w:proofErr w:type="spellEnd"/>
      <w:r w:rsidRPr="0086770C">
        <w:t xml:space="preserve"> </w:t>
      </w:r>
      <w:proofErr w:type="spellStart"/>
      <w:r w:rsidRPr="0086770C">
        <w:t>mean</w:t>
      </w:r>
      <w:proofErr w:type="spellEnd"/>
      <w:r w:rsidRPr="0086770C">
        <w:t xml:space="preserve"> </w:t>
      </w:r>
      <w:proofErr w:type="spellStart"/>
      <w:r w:rsidRPr="0086770C">
        <w:t>ranks</w:t>
      </w:r>
      <w:proofErr w:type="spellEnd"/>
      <w:r w:rsidRPr="0086770C">
        <w:t xml:space="preserve"> </w:t>
      </w:r>
      <w:proofErr w:type="spellStart"/>
      <w:r w:rsidRPr="0086770C">
        <w:t>favoring</w:t>
      </w:r>
      <w:proofErr w:type="spellEnd"/>
      <w:r w:rsidRPr="0086770C">
        <w:t xml:space="preserve"> </w:t>
      </w:r>
      <w:proofErr w:type="spellStart"/>
      <w:r w:rsidRPr="0086770C">
        <w:t>the</w:t>
      </w:r>
      <w:proofErr w:type="spellEnd"/>
      <w:r w:rsidRPr="0086770C">
        <w:t xml:space="preserve"> 61-72-month </w:t>
      </w:r>
      <w:proofErr w:type="spellStart"/>
      <w:r w:rsidRPr="0086770C">
        <w:t>group</w:t>
      </w:r>
      <w:proofErr w:type="spellEnd"/>
      <w:r w:rsidR="00B57882">
        <w:t>.</w:t>
      </w:r>
    </w:p>
    <w:p w14:paraId="1AB1B037" w14:textId="77777777" w:rsidR="00FD1847" w:rsidRPr="004D477E" w:rsidRDefault="00B57882">
      <w:pPr>
        <w:rPr>
          <w:rFonts w:asciiTheme="minorHAnsi" w:hAnsiTheme="minorHAnsi"/>
        </w:rPr>
      </w:pPr>
      <w:r w:rsidRPr="004D477E">
        <w:rPr>
          <w:rFonts w:asciiTheme="minorHAnsi" w:hAnsiTheme="minorHAnsi"/>
          <w:b/>
        </w:rPr>
        <w:t>Table 6</w:t>
      </w:r>
    </w:p>
    <w:p w14:paraId="2DC1ED39" w14:textId="77777777" w:rsidR="00FD1847" w:rsidRPr="004D477E" w:rsidRDefault="00B57882">
      <w:pPr>
        <w:rPr>
          <w:rFonts w:asciiTheme="minorHAnsi" w:hAnsiTheme="minorHAnsi"/>
        </w:rPr>
      </w:pPr>
      <w:r w:rsidRPr="004D477E">
        <w:rPr>
          <w:rFonts w:asciiTheme="minorHAnsi" w:hAnsiTheme="minorHAnsi"/>
          <w:i/>
        </w:rPr>
        <w:t>The Effect of the Gender Variable on ToM Scores</w:t>
      </w:r>
    </w:p>
    <w:tbl>
      <w:tblPr>
        <w:tblStyle w:val="TabloKlavuzu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45"/>
        <w:gridCol w:w="976"/>
        <w:gridCol w:w="1127"/>
        <w:gridCol w:w="1127"/>
        <w:gridCol w:w="1127"/>
        <w:gridCol w:w="1127"/>
        <w:gridCol w:w="1127"/>
      </w:tblGrid>
      <w:tr w:rsidR="00FD1847" w:rsidRPr="0066271D" w14:paraId="67CD03AF" w14:textId="77777777" w:rsidTr="004D477E">
        <w:trPr>
          <w:jc w:val="center"/>
        </w:trPr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03B662E0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ToM</w:t>
            </w:r>
            <w:proofErr w:type="spellEnd"/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</w:tcPr>
          <w:p w14:paraId="06FBE393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Gender</w:t>
            </w: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nil"/>
            </w:tcBorders>
          </w:tcPr>
          <w:p w14:paraId="08563AB9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N</w:t>
            </w:r>
          </w:p>
        </w:tc>
        <w:tc>
          <w:tcPr>
            <w:tcW w:w="1127" w:type="dxa"/>
            <w:tcBorders>
              <w:left w:val="nil"/>
              <w:bottom w:val="single" w:sz="4" w:space="0" w:color="auto"/>
              <w:right w:val="nil"/>
            </w:tcBorders>
          </w:tcPr>
          <w:p w14:paraId="6F178726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MR</w:t>
            </w:r>
          </w:p>
        </w:tc>
        <w:tc>
          <w:tcPr>
            <w:tcW w:w="1127" w:type="dxa"/>
            <w:tcBorders>
              <w:left w:val="nil"/>
              <w:bottom w:val="single" w:sz="4" w:space="0" w:color="auto"/>
              <w:right w:val="nil"/>
            </w:tcBorders>
          </w:tcPr>
          <w:p w14:paraId="74A8A2A1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SR</w:t>
            </w:r>
          </w:p>
        </w:tc>
        <w:tc>
          <w:tcPr>
            <w:tcW w:w="1127" w:type="dxa"/>
            <w:tcBorders>
              <w:left w:val="nil"/>
              <w:bottom w:val="single" w:sz="4" w:space="0" w:color="auto"/>
              <w:right w:val="nil"/>
            </w:tcBorders>
          </w:tcPr>
          <w:p w14:paraId="0473F500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U</w:t>
            </w:r>
          </w:p>
        </w:tc>
        <w:tc>
          <w:tcPr>
            <w:tcW w:w="1127" w:type="dxa"/>
            <w:tcBorders>
              <w:left w:val="nil"/>
              <w:bottom w:val="single" w:sz="4" w:space="0" w:color="auto"/>
              <w:right w:val="nil"/>
            </w:tcBorders>
          </w:tcPr>
          <w:p w14:paraId="6F8AB3E0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z</w:t>
            </w:r>
            <w:proofErr w:type="gramEnd"/>
          </w:p>
        </w:tc>
        <w:tc>
          <w:tcPr>
            <w:tcW w:w="1127" w:type="dxa"/>
            <w:tcBorders>
              <w:left w:val="nil"/>
              <w:bottom w:val="single" w:sz="4" w:space="0" w:color="auto"/>
              <w:right w:val="nil"/>
            </w:tcBorders>
          </w:tcPr>
          <w:p w14:paraId="37237F07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6271D">
              <w:rPr>
                <w:rFonts w:asciiTheme="minorHAnsi" w:hAnsiTheme="minorHAnsi"/>
                <w:b/>
                <w:i/>
                <w:sz w:val="18"/>
                <w:szCs w:val="18"/>
              </w:rPr>
              <w:t>p</w:t>
            </w:r>
            <w:proofErr w:type="gramEnd"/>
          </w:p>
        </w:tc>
      </w:tr>
      <w:tr w:rsidR="00FD1847" w:rsidRPr="0066271D" w14:paraId="3EDC05CD" w14:textId="77777777" w:rsidTr="004D477E">
        <w:trPr>
          <w:jc w:val="center"/>
        </w:trPr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3F13501A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Sally-Anne</w:t>
            </w: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62F4D520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Girls</w:t>
            </w: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</w:tcPr>
          <w:p w14:paraId="65A12B1A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48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 w14:paraId="72FF75A9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55.58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 w14:paraId="4D51BFD7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2668.00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 w14:paraId="5439873A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1100.00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 w14:paraId="3E059A08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-1.453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 w14:paraId="77F2F633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.146</w:t>
            </w:r>
          </w:p>
        </w:tc>
      </w:tr>
      <w:tr w:rsidR="00FD1847" w:rsidRPr="0066271D" w14:paraId="5BAE8BC0" w14:textId="77777777" w:rsidTr="004D477E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9D76C4E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862B636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Boys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7DF53990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3AE4492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47.87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F89673D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2585.00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54A4C9A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E6987B0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1873951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2CDF3385" w14:textId="77777777" w:rsidTr="004D477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42ED9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61C77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ECEB5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CC88D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6980D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3E17F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E9683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0DD1B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2C87E6D6" w14:textId="77777777" w:rsidTr="004D477E">
        <w:trPr>
          <w:jc w:val="center"/>
        </w:trPr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09C83F93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Bonibon</w:t>
            </w: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623B9E1A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Girls</w:t>
            </w: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</w:tcPr>
          <w:p w14:paraId="242D3206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48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 w14:paraId="74E4DD34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52.17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 w14:paraId="0B07099B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2504.00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 w14:paraId="28084093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1264.00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 w14:paraId="5FA202E5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-0.294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 w14:paraId="6555ED92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.769</w:t>
            </w:r>
          </w:p>
        </w:tc>
      </w:tr>
      <w:tr w:rsidR="00FD1847" w:rsidRPr="0066271D" w14:paraId="150ED600" w14:textId="77777777" w:rsidTr="004D477E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AF6FB0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95CABE0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Boys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433A6A72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312687D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50.91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43F4B6A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2749.00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B3D10B3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0B69226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7117DAB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19144B75" w14:textId="77777777" w:rsidTr="004D477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47F69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08CEEF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7A754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B08C6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C63CE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DA171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72A17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69D7A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50E1CC31" w14:textId="77777777" w:rsidTr="004D477E">
        <w:trPr>
          <w:jc w:val="center"/>
        </w:trPr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3A9F7DFA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Chocolate Bar</w:t>
            </w: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13B0BBAF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Girls</w:t>
            </w: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</w:tcPr>
          <w:p w14:paraId="7E1CF692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48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 w14:paraId="382C429D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56.14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 w14:paraId="15045961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2694.50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 w14:paraId="62E597A2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1073.50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 w14:paraId="1CF700F0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-1.616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 w14:paraId="4AEBBDEB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.106</w:t>
            </w:r>
          </w:p>
        </w:tc>
      </w:tr>
      <w:tr w:rsidR="00FD1847" w:rsidRPr="0066271D" w14:paraId="44E5FFD4" w14:textId="77777777" w:rsidTr="004D477E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635C41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BD6E508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Boys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5E1D3F52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31302CF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47.38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B5F86C2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2558.50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AC185DD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D392A67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51C9752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68A3E043" w14:textId="77777777" w:rsidTr="004D477E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43617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EBF489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0FFFC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96D0C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91AA3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F9850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2F846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6CA5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210A0214" w14:textId="77777777" w:rsidTr="004D477E">
        <w:trPr>
          <w:jc w:val="center"/>
        </w:trPr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71DF60E0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Ice Cream Truck</w:t>
            </w: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219458DA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Girls</w:t>
            </w: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</w:tcPr>
          <w:p w14:paraId="53217730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48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 w14:paraId="45E65E07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55.43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 w14:paraId="31B21A78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2660.50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 w14:paraId="18AE44F6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1107.50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 w14:paraId="70986343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-1.376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</w:tcPr>
          <w:p w14:paraId="2124EFA3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.169</w:t>
            </w:r>
          </w:p>
        </w:tc>
      </w:tr>
      <w:tr w:rsidR="00FD1847" w:rsidRPr="0066271D" w14:paraId="4A7E2587" w14:textId="77777777" w:rsidTr="004D477E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FE8625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A6CFADB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Boys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1E06CFD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54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9C2000C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48.01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288B9E8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2592.50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250C255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F3C3AE8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4AC8BDA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847" w:rsidRPr="0066271D" w14:paraId="30F8C495" w14:textId="77777777" w:rsidTr="004D477E">
        <w:trPr>
          <w:jc w:val="center"/>
        </w:trPr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64728521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186A4212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</w:tcPr>
          <w:p w14:paraId="3F75626A" w14:textId="77777777" w:rsidR="00FD1847" w:rsidRPr="0066271D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66271D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</w:tcPr>
          <w:p w14:paraId="154D46FD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</w:tcPr>
          <w:p w14:paraId="50A92084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</w:tcPr>
          <w:p w14:paraId="0351422C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</w:tcPr>
          <w:p w14:paraId="5F6439C5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</w:tcPr>
          <w:p w14:paraId="230925B8" w14:textId="77777777" w:rsidR="00FD1847" w:rsidRPr="0066271D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29A5F92" w14:textId="77777777" w:rsidR="00FD1847" w:rsidRPr="00746FDB" w:rsidRDefault="00B57882">
      <w:pPr>
        <w:rPr>
          <w:rFonts w:asciiTheme="minorHAnsi" w:hAnsiTheme="minorHAnsi"/>
        </w:rPr>
      </w:pPr>
      <w:proofErr w:type="spellStart"/>
      <w:r w:rsidRPr="00746FDB">
        <w:rPr>
          <w:rFonts w:asciiTheme="minorHAnsi" w:hAnsiTheme="minorHAnsi"/>
          <w:i/>
          <w:sz w:val="18"/>
        </w:rPr>
        <w:lastRenderedPageBreak/>
        <w:t>Note</w:t>
      </w:r>
      <w:proofErr w:type="spellEnd"/>
      <w:r w:rsidRPr="00746FDB">
        <w:rPr>
          <w:rFonts w:asciiTheme="minorHAnsi" w:hAnsiTheme="minorHAnsi"/>
          <w:i/>
          <w:sz w:val="18"/>
        </w:rPr>
        <w:t>. MR = mean rank, SR = sum of ranks.</w:t>
      </w:r>
    </w:p>
    <w:p w14:paraId="07513CE8" w14:textId="3DF3CBC5" w:rsidR="00FD1847" w:rsidRDefault="0086770C">
      <w:pPr>
        <w:pStyle w:val="PedPerBodyText"/>
      </w:pPr>
      <w:r w:rsidRPr="0086770C">
        <w:t xml:space="preserve">As </w:t>
      </w:r>
      <w:proofErr w:type="spellStart"/>
      <w:r w:rsidRPr="0086770C">
        <w:t>shown</w:t>
      </w:r>
      <w:proofErr w:type="spellEnd"/>
      <w:r w:rsidRPr="0086770C">
        <w:t xml:space="preserve"> in </w:t>
      </w:r>
      <w:proofErr w:type="spellStart"/>
      <w:r w:rsidRPr="0086770C">
        <w:t>Table</w:t>
      </w:r>
      <w:proofErr w:type="spellEnd"/>
      <w:r w:rsidRPr="0086770C">
        <w:t xml:space="preserve"> 6, </w:t>
      </w:r>
      <w:proofErr w:type="spellStart"/>
      <w:r w:rsidRPr="0086770C">
        <w:t>gender</w:t>
      </w:r>
      <w:proofErr w:type="spellEnd"/>
      <w:r w:rsidRPr="0086770C">
        <w:t xml:space="preserve"> </w:t>
      </w:r>
      <w:proofErr w:type="spellStart"/>
      <w:r w:rsidRPr="0086770C">
        <w:t>did</w:t>
      </w:r>
      <w:proofErr w:type="spellEnd"/>
      <w:r w:rsidRPr="0086770C">
        <w:t xml:space="preserve"> not </w:t>
      </w:r>
      <w:proofErr w:type="spellStart"/>
      <w:r w:rsidRPr="0086770C">
        <w:t>create</w:t>
      </w:r>
      <w:proofErr w:type="spellEnd"/>
      <w:r w:rsidRPr="0086770C">
        <w:t xml:space="preserve"> a </w:t>
      </w:r>
      <w:proofErr w:type="spellStart"/>
      <w:r w:rsidRPr="0086770C">
        <w:t>statistically</w:t>
      </w:r>
      <w:proofErr w:type="spellEnd"/>
      <w:r w:rsidRPr="0086770C">
        <w:t xml:space="preserve"> </w:t>
      </w:r>
      <w:proofErr w:type="spellStart"/>
      <w:r w:rsidRPr="0086770C">
        <w:t>significant</w:t>
      </w:r>
      <w:proofErr w:type="spellEnd"/>
      <w:r w:rsidRPr="0086770C">
        <w:t xml:space="preserve"> </w:t>
      </w:r>
      <w:proofErr w:type="spellStart"/>
      <w:r w:rsidRPr="0086770C">
        <w:t>difference</w:t>
      </w:r>
      <w:proofErr w:type="spellEnd"/>
      <w:r w:rsidRPr="0086770C">
        <w:t xml:space="preserve"> in </w:t>
      </w:r>
      <w:proofErr w:type="spellStart"/>
      <w:r w:rsidRPr="0086770C">
        <w:t>any</w:t>
      </w:r>
      <w:proofErr w:type="spellEnd"/>
      <w:r w:rsidRPr="0086770C">
        <w:t xml:space="preserve"> of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four</w:t>
      </w:r>
      <w:proofErr w:type="spellEnd"/>
      <w:r w:rsidRPr="0086770C">
        <w:t xml:space="preserve"> </w:t>
      </w:r>
      <w:proofErr w:type="spellStart"/>
      <w:r w:rsidRPr="0086770C">
        <w:t>theory</w:t>
      </w:r>
      <w:proofErr w:type="spellEnd"/>
      <w:r w:rsidRPr="0086770C">
        <w:t xml:space="preserve"> of </w:t>
      </w:r>
      <w:proofErr w:type="spellStart"/>
      <w:r w:rsidRPr="0086770C">
        <w:t>mind</w:t>
      </w:r>
      <w:proofErr w:type="spellEnd"/>
      <w:r w:rsidRPr="0086770C">
        <w:t xml:space="preserve"> </w:t>
      </w:r>
      <w:proofErr w:type="spellStart"/>
      <w:r w:rsidRPr="0086770C">
        <w:t>task</w:t>
      </w:r>
      <w:proofErr w:type="spellEnd"/>
      <w:r w:rsidRPr="0086770C">
        <w:t xml:space="preserve"> </w:t>
      </w:r>
      <w:proofErr w:type="spellStart"/>
      <w:r w:rsidRPr="0086770C">
        <w:t>scores</w:t>
      </w:r>
      <w:proofErr w:type="spellEnd"/>
      <w:r w:rsidR="00B57882">
        <w:t>.</w:t>
      </w:r>
    </w:p>
    <w:p w14:paraId="529A5417" w14:textId="77777777" w:rsidR="00FD1847" w:rsidRPr="004D477E" w:rsidRDefault="00B57882">
      <w:pPr>
        <w:rPr>
          <w:rFonts w:asciiTheme="minorHAnsi" w:hAnsiTheme="minorHAnsi"/>
        </w:rPr>
      </w:pPr>
      <w:r w:rsidRPr="004D477E">
        <w:rPr>
          <w:rFonts w:asciiTheme="minorHAnsi" w:hAnsiTheme="minorHAnsi"/>
          <w:b/>
        </w:rPr>
        <w:t>Table 7</w:t>
      </w:r>
    </w:p>
    <w:p w14:paraId="0598DEF6" w14:textId="77777777" w:rsidR="00FD1847" w:rsidRPr="004D477E" w:rsidRDefault="00B57882">
      <w:pPr>
        <w:rPr>
          <w:rFonts w:asciiTheme="minorHAnsi" w:hAnsiTheme="minorHAnsi"/>
        </w:rPr>
      </w:pPr>
      <w:r w:rsidRPr="004D477E">
        <w:rPr>
          <w:rFonts w:asciiTheme="minorHAnsi" w:hAnsiTheme="minorHAnsi"/>
          <w:i/>
        </w:rPr>
        <w:t>Relationships Between ToM and ENT Scores</w:t>
      </w:r>
    </w:p>
    <w:tbl>
      <w:tblPr>
        <w:tblStyle w:val="TabloKlavuzu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00"/>
        <w:gridCol w:w="1502"/>
        <w:gridCol w:w="1503"/>
        <w:gridCol w:w="1503"/>
        <w:gridCol w:w="1503"/>
      </w:tblGrid>
      <w:tr w:rsidR="00FD1847" w:rsidRPr="004D477E" w14:paraId="55C8C15C" w14:textId="77777777" w:rsidTr="004D477E">
        <w:trPr>
          <w:jc w:val="center"/>
        </w:trPr>
        <w:tc>
          <w:tcPr>
            <w:tcW w:w="2405" w:type="dxa"/>
            <w:tcBorders>
              <w:left w:val="nil"/>
              <w:bottom w:val="single" w:sz="4" w:space="0" w:color="auto"/>
              <w:right w:val="nil"/>
            </w:tcBorders>
          </w:tcPr>
          <w:p w14:paraId="54AE265C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</w:tcPr>
          <w:p w14:paraId="38026A98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nil"/>
            </w:tcBorders>
          </w:tcPr>
          <w:p w14:paraId="4FC01485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b/>
                <w:i/>
                <w:sz w:val="18"/>
                <w:szCs w:val="18"/>
              </w:rPr>
              <w:t>Sally-Anne</w:t>
            </w:r>
          </w:p>
        </w:tc>
        <w:tc>
          <w:tcPr>
            <w:tcW w:w="1503" w:type="dxa"/>
            <w:tcBorders>
              <w:left w:val="nil"/>
              <w:bottom w:val="single" w:sz="4" w:space="0" w:color="auto"/>
              <w:right w:val="nil"/>
            </w:tcBorders>
          </w:tcPr>
          <w:p w14:paraId="16E02137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b/>
                <w:i/>
                <w:sz w:val="18"/>
                <w:szCs w:val="18"/>
              </w:rPr>
              <w:t>Bonibon</w:t>
            </w:r>
          </w:p>
        </w:tc>
        <w:tc>
          <w:tcPr>
            <w:tcW w:w="1503" w:type="dxa"/>
            <w:tcBorders>
              <w:left w:val="nil"/>
              <w:bottom w:val="single" w:sz="4" w:space="0" w:color="auto"/>
              <w:right w:val="nil"/>
            </w:tcBorders>
          </w:tcPr>
          <w:p w14:paraId="2F66E7DD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b/>
                <w:i/>
                <w:sz w:val="18"/>
                <w:szCs w:val="18"/>
              </w:rPr>
              <w:t>Chocolate Bar</w:t>
            </w:r>
          </w:p>
        </w:tc>
        <w:tc>
          <w:tcPr>
            <w:tcW w:w="1503" w:type="dxa"/>
            <w:tcBorders>
              <w:left w:val="nil"/>
              <w:bottom w:val="single" w:sz="4" w:space="0" w:color="auto"/>
              <w:right w:val="nil"/>
            </w:tcBorders>
          </w:tcPr>
          <w:p w14:paraId="19D9DB8F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b/>
                <w:i/>
                <w:sz w:val="18"/>
                <w:szCs w:val="18"/>
              </w:rPr>
              <w:t>Ice Cream Truck</w:t>
            </w:r>
          </w:p>
        </w:tc>
      </w:tr>
      <w:tr w:rsidR="00FD1847" w:rsidRPr="004D477E" w14:paraId="47C79260" w14:textId="77777777" w:rsidTr="004D477E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11AEBA0C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Comparison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14:paraId="772406BE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D477E">
              <w:rPr>
                <w:rFonts w:asciiTheme="minorHAnsi" w:hAnsiTheme="minorHAnsi"/>
                <w:sz w:val="18"/>
                <w:szCs w:val="18"/>
              </w:rPr>
              <w:t>r</w:t>
            </w:r>
            <w:proofErr w:type="gramEnd"/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</w:tcPr>
          <w:p w14:paraId="3C23A38E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.027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3E46543B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.086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2B1A2683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.033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25444995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-.042</w:t>
            </w:r>
          </w:p>
        </w:tc>
      </w:tr>
      <w:tr w:rsidR="00FD1847" w:rsidRPr="004D477E" w14:paraId="05EC6E13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4E473E06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E233B28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D477E">
              <w:rPr>
                <w:rFonts w:asciiTheme="minorHAnsi" w:hAnsiTheme="minorHAnsi"/>
                <w:sz w:val="18"/>
                <w:szCs w:val="18"/>
              </w:rPr>
              <w:t>p</w:t>
            </w:r>
            <w:proofErr w:type="gram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48A1323E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.788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B113DA7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.393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F77144D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.741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6527F59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.673</w:t>
            </w:r>
          </w:p>
        </w:tc>
      </w:tr>
      <w:tr w:rsidR="00FD1847" w:rsidRPr="004D477E" w14:paraId="28FBF348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7823A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BD52C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DB440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8EF16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91827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05F12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</w:tr>
      <w:tr w:rsidR="00FD1847" w:rsidRPr="004D477E" w14:paraId="367BAB3D" w14:textId="77777777" w:rsidTr="004D477E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64B0DE68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Classification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14:paraId="70512008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D477E">
              <w:rPr>
                <w:rFonts w:asciiTheme="minorHAnsi" w:hAnsiTheme="minorHAnsi"/>
                <w:sz w:val="18"/>
                <w:szCs w:val="18"/>
              </w:rPr>
              <w:t>r</w:t>
            </w:r>
            <w:proofErr w:type="gramEnd"/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</w:tcPr>
          <w:p w14:paraId="7346D474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.203*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7F516896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.224*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71264BD5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.235*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653828A2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.012</w:t>
            </w:r>
          </w:p>
        </w:tc>
      </w:tr>
      <w:tr w:rsidR="00FD1847" w:rsidRPr="004D477E" w14:paraId="24B89A50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41651B93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EDFBD21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D477E">
              <w:rPr>
                <w:rFonts w:asciiTheme="minorHAnsi" w:hAnsiTheme="minorHAnsi"/>
                <w:sz w:val="18"/>
                <w:szCs w:val="18"/>
              </w:rPr>
              <w:t>p</w:t>
            </w:r>
            <w:proofErr w:type="gram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486775F3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.040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424D8BF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.024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49BFFB0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.018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FACD6C7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.906</w:t>
            </w:r>
          </w:p>
        </w:tc>
      </w:tr>
      <w:tr w:rsidR="00FD1847" w:rsidRPr="004D477E" w14:paraId="475D1601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4B904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AB302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2246C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C351F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EEA0F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62EC6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</w:tr>
      <w:tr w:rsidR="00FD1847" w:rsidRPr="004D477E" w14:paraId="22AB6E54" w14:textId="77777777" w:rsidTr="004D477E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5922076B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Matching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14:paraId="098372A9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D477E">
              <w:rPr>
                <w:rFonts w:asciiTheme="minorHAnsi" w:hAnsiTheme="minorHAnsi"/>
                <w:sz w:val="18"/>
                <w:szCs w:val="18"/>
              </w:rPr>
              <w:t>r</w:t>
            </w:r>
            <w:proofErr w:type="gramEnd"/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</w:tcPr>
          <w:p w14:paraId="12D26842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.140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2CF65B8F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.160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02233D8B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.225*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1CFCA0A4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.007</w:t>
            </w:r>
          </w:p>
        </w:tc>
      </w:tr>
      <w:tr w:rsidR="00FD1847" w:rsidRPr="004D477E" w14:paraId="6A1260CF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5B44038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F106490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D477E">
              <w:rPr>
                <w:rFonts w:asciiTheme="minorHAnsi" w:hAnsiTheme="minorHAnsi"/>
                <w:sz w:val="18"/>
                <w:szCs w:val="18"/>
              </w:rPr>
              <w:t>p</w:t>
            </w:r>
            <w:proofErr w:type="gram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02EE8EFB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.161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4EFDC2C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.108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0DE452C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.023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A109ADF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.945</w:t>
            </w:r>
          </w:p>
        </w:tc>
      </w:tr>
      <w:tr w:rsidR="00FD1847" w:rsidRPr="004D477E" w14:paraId="340748A9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8D285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112AD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6794C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83B97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2E7AB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E86D3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</w:tr>
      <w:tr w:rsidR="00FD1847" w:rsidRPr="004D477E" w14:paraId="6F67FCFB" w14:textId="77777777" w:rsidTr="004D477E">
        <w:trPr>
          <w:jc w:val="center"/>
        </w:trPr>
        <w:tc>
          <w:tcPr>
            <w:tcW w:w="2405" w:type="dxa"/>
            <w:tcBorders>
              <w:left w:val="nil"/>
              <w:bottom w:val="single" w:sz="4" w:space="0" w:color="auto"/>
              <w:right w:val="nil"/>
            </w:tcBorders>
          </w:tcPr>
          <w:p w14:paraId="167B468D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Seriation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</w:tcPr>
          <w:p w14:paraId="124E49D2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D477E">
              <w:rPr>
                <w:rFonts w:asciiTheme="minorHAnsi" w:hAnsiTheme="minorHAnsi"/>
                <w:sz w:val="18"/>
                <w:szCs w:val="18"/>
              </w:rPr>
              <w:t>r</w:t>
            </w:r>
            <w:proofErr w:type="gramEnd"/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nil"/>
            </w:tcBorders>
          </w:tcPr>
          <w:p w14:paraId="6072B269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.303**</w:t>
            </w:r>
          </w:p>
        </w:tc>
        <w:tc>
          <w:tcPr>
            <w:tcW w:w="1503" w:type="dxa"/>
            <w:tcBorders>
              <w:left w:val="nil"/>
              <w:bottom w:val="single" w:sz="4" w:space="0" w:color="auto"/>
              <w:right w:val="nil"/>
            </w:tcBorders>
          </w:tcPr>
          <w:p w14:paraId="2B335E08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.168</w:t>
            </w:r>
          </w:p>
        </w:tc>
        <w:tc>
          <w:tcPr>
            <w:tcW w:w="1503" w:type="dxa"/>
            <w:tcBorders>
              <w:left w:val="nil"/>
              <w:bottom w:val="single" w:sz="4" w:space="0" w:color="auto"/>
              <w:right w:val="nil"/>
            </w:tcBorders>
          </w:tcPr>
          <w:p w14:paraId="6CAB245B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.231*</w:t>
            </w:r>
          </w:p>
        </w:tc>
        <w:tc>
          <w:tcPr>
            <w:tcW w:w="1503" w:type="dxa"/>
            <w:tcBorders>
              <w:left w:val="nil"/>
              <w:bottom w:val="single" w:sz="4" w:space="0" w:color="auto"/>
              <w:right w:val="nil"/>
            </w:tcBorders>
          </w:tcPr>
          <w:p w14:paraId="7C9EB3E3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-.044</w:t>
            </w:r>
          </w:p>
        </w:tc>
      </w:tr>
      <w:tr w:rsidR="00FD1847" w:rsidRPr="004D477E" w14:paraId="1D0D8591" w14:textId="77777777" w:rsidTr="004D477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10A38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1C283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D477E">
              <w:rPr>
                <w:rFonts w:asciiTheme="minorHAnsi" w:hAnsiTheme="minorHAnsi"/>
                <w:sz w:val="18"/>
                <w:szCs w:val="18"/>
              </w:rPr>
              <w:t>p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FEFF5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.002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457813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.091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C4439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.020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217F1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.661</w:t>
            </w:r>
          </w:p>
        </w:tc>
      </w:tr>
      <w:tr w:rsidR="00FD1847" w:rsidRPr="004D477E" w14:paraId="4770A666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9DFD2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C5475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0C5D4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207C5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0DB6C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E8351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</w:tr>
      <w:tr w:rsidR="00FD1847" w:rsidRPr="004D477E" w14:paraId="6EBECA5F" w14:textId="77777777" w:rsidTr="004D477E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47AC6714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Counting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14:paraId="3BFB43CE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D477E">
              <w:rPr>
                <w:rFonts w:asciiTheme="minorHAnsi" w:hAnsiTheme="minorHAnsi"/>
                <w:sz w:val="18"/>
                <w:szCs w:val="18"/>
              </w:rPr>
              <w:t>r</w:t>
            </w:r>
            <w:proofErr w:type="gramEnd"/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</w:tcPr>
          <w:p w14:paraId="31651200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.256**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0D704D84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.313**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285A6751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.501**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2F3A6844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.138</w:t>
            </w:r>
          </w:p>
        </w:tc>
      </w:tr>
      <w:tr w:rsidR="00FD1847" w:rsidRPr="004D477E" w14:paraId="2DC9FA19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8669E44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3D26502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D477E">
              <w:rPr>
                <w:rFonts w:asciiTheme="minorHAnsi" w:hAnsiTheme="minorHAnsi"/>
                <w:sz w:val="18"/>
                <w:szCs w:val="18"/>
              </w:rPr>
              <w:t>p</w:t>
            </w:r>
            <w:proofErr w:type="gram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3979AA16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B7ED5DA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.001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BDEC717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C888E5A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.165</w:t>
            </w:r>
          </w:p>
        </w:tc>
      </w:tr>
      <w:tr w:rsidR="00FD1847" w:rsidRPr="004D477E" w14:paraId="36606EEE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C5E09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047A6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C996FA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1CF69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EB9C6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9B779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</w:tr>
      <w:tr w:rsidR="00FD1847" w:rsidRPr="004D477E" w14:paraId="5D17D315" w14:textId="77777777" w:rsidTr="004D477E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2C8C6F5D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Structural counting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14:paraId="22990087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D477E">
              <w:rPr>
                <w:rFonts w:asciiTheme="minorHAnsi" w:hAnsiTheme="minorHAnsi"/>
                <w:sz w:val="18"/>
                <w:szCs w:val="18"/>
              </w:rPr>
              <w:t>r</w:t>
            </w:r>
            <w:proofErr w:type="gramEnd"/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</w:tcPr>
          <w:p w14:paraId="62B6084B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.154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7C69097F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.226*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649E4EB0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.349**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283D9207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.042</w:t>
            </w:r>
          </w:p>
        </w:tc>
      </w:tr>
      <w:tr w:rsidR="00FD1847" w:rsidRPr="004D477E" w14:paraId="2EB20574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7609C3D6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FAAE891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D477E">
              <w:rPr>
                <w:rFonts w:asciiTheme="minorHAnsi" w:hAnsiTheme="minorHAnsi"/>
                <w:sz w:val="18"/>
                <w:szCs w:val="18"/>
              </w:rPr>
              <w:t>p</w:t>
            </w:r>
            <w:proofErr w:type="gram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0AA8FE63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.122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033CB3F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.023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E08FAF7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990AFB9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.678</w:t>
            </w:r>
          </w:p>
        </w:tc>
      </w:tr>
      <w:tr w:rsidR="00FD1847" w:rsidRPr="004D477E" w14:paraId="1BE9D995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80449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959DB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911C8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BFCBA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B2198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49CA3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</w:tr>
      <w:tr w:rsidR="00FD1847" w:rsidRPr="004D477E" w14:paraId="70F47CF0" w14:textId="77777777" w:rsidTr="004D477E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754CDDBA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Resultative counting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14:paraId="20E3160B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D477E">
              <w:rPr>
                <w:rFonts w:asciiTheme="minorHAnsi" w:hAnsiTheme="minorHAnsi"/>
                <w:sz w:val="18"/>
                <w:szCs w:val="18"/>
              </w:rPr>
              <w:t>r</w:t>
            </w:r>
            <w:proofErr w:type="gramEnd"/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</w:tcPr>
          <w:p w14:paraId="42D16602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.164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76433589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.312**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0B69CEAC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.379**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752A405F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.165</w:t>
            </w:r>
          </w:p>
        </w:tc>
      </w:tr>
      <w:tr w:rsidR="00FD1847" w:rsidRPr="004D477E" w14:paraId="64A6D2F9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6E69E9E9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03F910B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D477E">
              <w:rPr>
                <w:rFonts w:asciiTheme="minorHAnsi" w:hAnsiTheme="minorHAnsi"/>
                <w:sz w:val="18"/>
                <w:szCs w:val="18"/>
              </w:rPr>
              <w:t>p</w:t>
            </w:r>
            <w:proofErr w:type="gram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51AC4782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.099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9403173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.001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EB5DFD9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2593DDA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.098</w:t>
            </w:r>
          </w:p>
        </w:tc>
      </w:tr>
      <w:tr w:rsidR="00FD1847" w:rsidRPr="004D477E" w14:paraId="1B42ECFA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8812E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0C309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71DE4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283B4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35BFE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D03AE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</w:tr>
      <w:tr w:rsidR="00FD1847" w:rsidRPr="004D477E" w14:paraId="17F45087" w14:textId="77777777" w:rsidTr="004D477E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7189E039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General number knowledge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14:paraId="516BEDC2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D477E">
              <w:rPr>
                <w:rFonts w:asciiTheme="minorHAnsi" w:hAnsiTheme="minorHAnsi"/>
                <w:sz w:val="18"/>
                <w:szCs w:val="18"/>
              </w:rPr>
              <w:t>r</w:t>
            </w:r>
            <w:proofErr w:type="gramEnd"/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</w:tcPr>
          <w:p w14:paraId="348CF97A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.322**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1F4B9A89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.488**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32742BBF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.465**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2DBF1E26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-.024</w:t>
            </w:r>
          </w:p>
        </w:tc>
      </w:tr>
      <w:tr w:rsidR="00FD1847" w:rsidRPr="004D477E" w14:paraId="54C544D2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12C211C7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A30C4C1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D477E">
              <w:rPr>
                <w:rFonts w:asciiTheme="minorHAnsi" w:hAnsiTheme="minorHAnsi"/>
                <w:sz w:val="18"/>
                <w:szCs w:val="18"/>
              </w:rPr>
              <w:t>p</w:t>
            </w:r>
            <w:proofErr w:type="gram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7BF8E232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.001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60AA050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0B4D230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3F04CF6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.812</w:t>
            </w:r>
          </w:p>
        </w:tc>
      </w:tr>
      <w:tr w:rsidR="00FD1847" w:rsidRPr="004D477E" w14:paraId="7E8BAA97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E02C2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C977A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C1CB4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6091F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8BB08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C1AC3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</w:tr>
      <w:tr w:rsidR="00FD1847" w:rsidRPr="004D477E" w14:paraId="1ECA8FE8" w14:textId="77777777" w:rsidTr="004D477E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4F1C5785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Estimation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14:paraId="0D565C1E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D477E">
              <w:rPr>
                <w:rFonts w:asciiTheme="minorHAnsi" w:hAnsiTheme="minorHAnsi"/>
                <w:sz w:val="18"/>
                <w:szCs w:val="18"/>
              </w:rPr>
              <w:t>r</w:t>
            </w:r>
            <w:proofErr w:type="gramEnd"/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</w:tcPr>
          <w:p w14:paraId="4518935C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.021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5ADA0D8E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-.012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7A46F851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.013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0FB145AC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.066</w:t>
            </w:r>
          </w:p>
        </w:tc>
      </w:tr>
      <w:tr w:rsidR="00FD1847" w:rsidRPr="004D477E" w14:paraId="2312B2EB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BFF8881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52492CE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D477E">
              <w:rPr>
                <w:rFonts w:asciiTheme="minorHAnsi" w:hAnsiTheme="minorHAnsi"/>
                <w:sz w:val="18"/>
                <w:szCs w:val="18"/>
              </w:rPr>
              <w:t>p</w:t>
            </w:r>
            <w:proofErr w:type="gram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1720CFCA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.830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0D04209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.903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0824251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.895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036D83F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.511</w:t>
            </w:r>
          </w:p>
        </w:tc>
      </w:tr>
      <w:tr w:rsidR="00FD1847" w:rsidRPr="004D477E" w14:paraId="4DA8E5C2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6A688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F7BFC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43E73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C9BB0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DADF2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6CBE5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</w:tr>
      <w:tr w:rsidR="00FD1847" w:rsidRPr="004D477E" w14:paraId="6E865771" w14:textId="77777777" w:rsidTr="004D477E">
        <w:trPr>
          <w:jc w:val="center"/>
        </w:trPr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14:paraId="63832DF3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ENT TOTAL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14:paraId="3A86A163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D477E">
              <w:rPr>
                <w:rFonts w:asciiTheme="minorHAnsi" w:hAnsiTheme="minorHAnsi"/>
                <w:sz w:val="18"/>
                <w:szCs w:val="18"/>
              </w:rPr>
              <w:t>r</w:t>
            </w:r>
            <w:proofErr w:type="gramEnd"/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</w:tcPr>
          <w:p w14:paraId="59EA3233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.289**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0894A333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.340**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494598BE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.448**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14:paraId="0E019A3A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.059</w:t>
            </w:r>
          </w:p>
        </w:tc>
      </w:tr>
      <w:tr w:rsidR="00FD1847" w:rsidRPr="004D477E" w14:paraId="157985AD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32D588FB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4F4D3A2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4D477E">
              <w:rPr>
                <w:rFonts w:asciiTheme="minorHAnsi" w:hAnsiTheme="minorHAnsi"/>
                <w:sz w:val="18"/>
                <w:szCs w:val="18"/>
              </w:rPr>
              <w:t>p</w:t>
            </w:r>
            <w:proofErr w:type="gram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7F67CE81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.003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C6A3734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1D4A7F9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.000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63CCC60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.553</w:t>
            </w:r>
          </w:p>
        </w:tc>
      </w:tr>
      <w:tr w:rsidR="00FD1847" w:rsidRPr="004D477E" w14:paraId="05345957" w14:textId="77777777" w:rsidTr="004D477E">
        <w:trPr>
          <w:jc w:val="center"/>
        </w:trPr>
        <w:tc>
          <w:tcPr>
            <w:tcW w:w="2405" w:type="dxa"/>
            <w:tcBorders>
              <w:top w:val="nil"/>
              <w:left w:val="nil"/>
              <w:right w:val="nil"/>
            </w:tcBorders>
          </w:tcPr>
          <w:p w14:paraId="7209E8A1" w14:textId="77777777" w:rsidR="00FD1847" w:rsidRPr="004D477E" w:rsidRDefault="00FD18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</w:tcPr>
          <w:p w14:paraId="012E5DD5" w14:textId="77777777" w:rsidR="00FD1847" w:rsidRPr="004D477E" w:rsidRDefault="00B57882">
            <w:pPr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  <w:tc>
          <w:tcPr>
            <w:tcW w:w="1502" w:type="dxa"/>
            <w:tcBorders>
              <w:top w:val="nil"/>
              <w:left w:val="nil"/>
              <w:right w:val="nil"/>
            </w:tcBorders>
          </w:tcPr>
          <w:p w14:paraId="6AD252DF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</w:tcPr>
          <w:p w14:paraId="21C23272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</w:tcPr>
          <w:p w14:paraId="321600FA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</w:tcPr>
          <w:p w14:paraId="11304E31" w14:textId="77777777" w:rsidR="00FD1847" w:rsidRPr="004D477E" w:rsidRDefault="00B57882" w:rsidP="006627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477E">
              <w:rPr>
                <w:rFonts w:asciiTheme="minorHAnsi" w:hAnsiTheme="minorHAnsi"/>
                <w:sz w:val="18"/>
                <w:szCs w:val="18"/>
              </w:rPr>
              <w:t>102</w:t>
            </w:r>
          </w:p>
        </w:tc>
      </w:tr>
    </w:tbl>
    <w:p w14:paraId="4454002C" w14:textId="77777777" w:rsidR="00FD1847" w:rsidRPr="00746FDB" w:rsidRDefault="00B57882">
      <w:pPr>
        <w:rPr>
          <w:rFonts w:asciiTheme="minorHAnsi" w:hAnsiTheme="minorHAnsi"/>
        </w:rPr>
      </w:pPr>
      <w:r w:rsidRPr="00746FDB">
        <w:rPr>
          <w:rFonts w:asciiTheme="minorHAnsi" w:hAnsiTheme="minorHAnsi"/>
          <w:i/>
          <w:sz w:val="18"/>
        </w:rPr>
        <w:t xml:space="preserve">*p </w:t>
      </w:r>
      <w:proofErr w:type="gramStart"/>
      <w:r w:rsidRPr="00746FDB">
        <w:rPr>
          <w:rFonts w:asciiTheme="minorHAnsi" w:hAnsiTheme="minorHAnsi"/>
          <w:i/>
          <w:sz w:val="18"/>
        </w:rPr>
        <w:t>&lt; .</w:t>
      </w:r>
      <w:proofErr w:type="gramEnd"/>
      <w:r w:rsidRPr="00746FDB">
        <w:rPr>
          <w:rFonts w:asciiTheme="minorHAnsi" w:hAnsiTheme="minorHAnsi"/>
          <w:i/>
          <w:sz w:val="18"/>
        </w:rPr>
        <w:t xml:space="preserve">05. **p </w:t>
      </w:r>
      <w:proofErr w:type="gramStart"/>
      <w:r w:rsidRPr="00746FDB">
        <w:rPr>
          <w:rFonts w:asciiTheme="minorHAnsi" w:hAnsiTheme="minorHAnsi"/>
          <w:i/>
          <w:sz w:val="18"/>
        </w:rPr>
        <w:t>&lt; .</w:t>
      </w:r>
      <w:proofErr w:type="gramEnd"/>
      <w:r w:rsidRPr="00746FDB">
        <w:rPr>
          <w:rFonts w:asciiTheme="minorHAnsi" w:hAnsiTheme="minorHAnsi"/>
          <w:i/>
          <w:sz w:val="18"/>
        </w:rPr>
        <w:t xml:space="preserve">01. ***p </w:t>
      </w:r>
      <w:proofErr w:type="gramStart"/>
      <w:r w:rsidRPr="00746FDB">
        <w:rPr>
          <w:rFonts w:asciiTheme="minorHAnsi" w:hAnsiTheme="minorHAnsi"/>
          <w:i/>
          <w:sz w:val="18"/>
        </w:rPr>
        <w:t>&lt; .</w:t>
      </w:r>
      <w:proofErr w:type="gramEnd"/>
      <w:r w:rsidRPr="00746FDB">
        <w:rPr>
          <w:rFonts w:asciiTheme="minorHAnsi" w:hAnsiTheme="minorHAnsi"/>
          <w:i/>
          <w:sz w:val="18"/>
        </w:rPr>
        <w:t>001.</w:t>
      </w:r>
    </w:p>
    <w:p w14:paraId="65978035" w14:textId="5863DADF" w:rsidR="00FD1847" w:rsidRDefault="0086770C">
      <w:pPr>
        <w:pStyle w:val="PedPerBodyText"/>
      </w:pPr>
      <w:r w:rsidRPr="0086770C">
        <w:t xml:space="preserve">As </w:t>
      </w:r>
      <w:proofErr w:type="spellStart"/>
      <w:r w:rsidRPr="0086770C">
        <w:t>shown</w:t>
      </w:r>
      <w:proofErr w:type="spellEnd"/>
      <w:r w:rsidRPr="0086770C">
        <w:t xml:space="preserve"> in </w:t>
      </w:r>
      <w:proofErr w:type="spellStart"/>
      <w:r w:rsidRPr="0086770C">
        <w:t>Table</w:t>
      </w:r>
      <w:proofErr w:type="spellEnd"/>
      <w:r w:rsidRPr="0086770C">
        <w:t xml:space="preserve"> 7, </w:t>
      </w:r>
      <w:proofErr w:type="spellStart"/>
      <w:r w:rsidRPr="0086770C">
        <w:t>positive</w:t>
      </w:r>
      <w:proofErr w:type="spellEnd"/>
      <w:r w:rsidRPr="0086770C">
        <w:t xml:space="preserve">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significant</w:t>
      </w:r>
      <w:proofErr w:type="spellEnd"/>
      <w:r w:rsidRPr="0086770C">
        <w:t xml:space="preserve"> </w:t>
      </w:r>
      <w:proofErr w:type="spellStart"/>
      <w:r w:rsidRPr="0086770C">
        <w:t>correlations</w:t>
      </w:r>
      <w:proofErr w:type="spellEnd"/>
      <w:r w:rsidRPr="0086770C">
        <w:t xml:space="preserve"> </w:t>
      </w:r>
      <w:proofErr w:type="spellStart"/>
      <w:r w:rsidRPr="0086770C">
        <w:t>were</w:t>
      </w:r>
      <w:proofErr w:type="spellEnd"/>
      <w:r w:rsidRPr="0086770C">
        <w:t xml:space="preserve"> </w:t>
      </w:r>
      <w:proofErr w:type="spellStart"/>
      <w:r w:rsidRPr="0086770C">
        <w:t>observed</w:t>
      </w:r>
      <w:proofErr w:type="spellEnd"/>
      <w:r w:rsidRPr="0086770C">
        <w:t xml:space="preserve"> </w:t>
      </w:r>
      <w:proofErr w:type="spellStart"/>
      <w:r w:rsidRPr="0086770C">
        <w:t>between</w:t>
      </w:r>
      <w:proofErr w:type="spellEnd"/>
      <w:r w:rsidRPr="0086770C">
        <w:t xml:space="preserve"> </w:t>
      </w:r>
      <w:proofErr w:type="spellStart"/>
      <w:r w:rsidRPr="0086770C">
        <w:t>several</w:t>
      </w:r>
      <w:proofErr w:type="spellEnd"/>
      <w:r w:rsidRPr="0086770C">
        <w:t xml:space="preserve"> </w:t>
      </w:r>
      <w:proofErr w:type="spellStart"/>
      <w:r w:rsidRPr="0086770C">
        <w:t>early</w:t>
      </w:r>
      <w:proofErr w:type="spellEnd"/>
      <w:r w:rsidRPr="0086770C">
        <w:t xml:space="preserve"> </w:t>
      </w:r>
      <w:proofErr w:type="spellStart"/>
      <w:r w:rsidRPr="0086770C">
        <w:t>numeracy</w:t>
      </w:r>
      <w:proofErr w:type="spellEnd"/>
      <w:r w:rsidRPr="0086770C">
        <w:t xml:space="preserve"> </w:t>
      </w:r>
      <w:proofErr w:type="spellStart"/>
      <w:r w:rsidRPr="0086770C">
        <w:t>dimensions</w:t>
      </w:r>
      <w:proofErr w:type="spellEnd"/>
      <w:r w:rsidRPr="0086770C">
        <w:t xml:space="preserve">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the</w:t>
      </w:r>
      <w:proofErr w:type="spellEnd"/>
      <w:r w:rsidRPr="0086770C">
        <w:t xml:space="preserve"> Sally-Anne, Bonibon,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Chocolate</w:t>
      </w:r>
      <w:proofErr w:type="spellEnd"/>
      <w:r w:rsidRPr="0086770C">
        <w:t xml:space="preserve"> Bar </w:t>
      </w:r>
      <w:proofErr w:type="spellStart"/>
      <w:r w:rsidRPr="0086770C">
        <w:t>tasks</w:t>
      </w:r>
      <w:proofErr w:type="spellEnd"/>
      <w:r w:rsidRPr="0086770C">
        <w:t xml:space="preserve">. Sally-Anne </w:t>
      </w:r>
      <w:proofErr w:type="spellStart"/>
      <w:r w:rsidRPr="0086770C">
        <w:t>was</w:t>
      </w:r>
      <w:proofErr w:type="spellEnd"/>
      <w:r w:rsidRPr="0086770C">
        <w:t xml:space="preserve"> </w:t>
      </w:r>
      <w:proofErr w:type="spellStart"/>
      <w:r w:rsidRPr="0086770C">
        <w:t>positively</w:t>
      </w:r>
      <w:proofErr w:type="spellEnd"/>
      <w:r w:rsidRPr="0086770C">
        <w:t xml:space="preserve"> </w:t>
      </w:r>
      <w:proofErr w:type="spellStart"/>
      <w:r w:rsidRPr="0086770C">
        <w:t>associated</w:t>
      </w:r>
      <w:proofErr w:type="spellEnd"/>
      <w:r w:rsidRPr="0086770C">
        <w:t xml:space="preserve"> </w:t>
      </w:r>
      <w:proofErr w:type="spellStart"/>
      <w:r w:rsidRPr="0086770C">
        <w:t>with</w:t>
      </w:r>
      <w:proofErr w:type="spellEnd"/>
      <w:r w:rsidRPr="0086770C">
        <w:t xml:space="preserve"> </w:t>
      </w:r>
      <w:proofErr w:type="spellStart"/>
      <w:r w:rsidRPr="0086770C">
        <w:t>classification</w:t>
      </w:r>
      <w:proofErr w:type="spellEnd"/>
      <w:r w:rsidRPr="0086770C">
        <w:t xml:space="preserve">, </w:t>
      </w:r>
      <w:proofErr w:type="spellStart"/>
      <w:r w:rsidRPr="0086770C">
        <w:t>seriation</w:t>
      </w:r>
      <w:proofErr w:type="spellEnd"/>
      <w:r w:rsidRPr="0086770C">
        <w:t xml:space="preserve">, </w:t>
      </w:r>
      <w:proofErr w:type="spellStart"/>
      <w:r w:rsidRPr="0086770C">
        <w:t>counting</w:t>
      </w:r>
      <w:proofErr w:type="spellEnd"/>
      <w:r w:rsidRPr="0086770C">
        <w:t xml:space="preserve">, general </w:t>
      </w:r>
      <w:proofErr w:type="spellStart"/>
      <w:r w:rsidRPr="0086770C">
        <w:t>number</w:t>
      </w:r>
      <w:proofErr w:type="spellEnd"/>
      <w:r w:rsidRPr="0086770C">
        <w:t xml:space="preserve"> </w:t>
      </w:r>
      <w:proofErr w:type="spellStart"/>
      <w:r w:rsidRPr="0086770C">
        <w:t>knowledge</w:t>
      </w:r>
      <w:proofErr w:type="spellEnd"/>
      <w:r w:rsidRPr="0086770C">
        <w:t xml:space="preserve">, </w:t>
      </w:r>
      <w:proofErr w:type="spellStart"/>
      <w:r w:rsidRPr="0086770C">
        <w:t>and</w:t>
      </w:r>
      <w:proofErr w:type="spellEnd"/>
      <w:r w:rsidRPr="0086770C">
        <w:t xml:space="preserve"> total </w:t>
      </w:r>
      <w:proofErr w:type="spellStart"/>
      <w:r w:rsidRPr="0086770C">
        <w:t>early</w:t>
      </w:r>
      <w:proofErr w:type="spellEnd"/>
      <w:r w:rsidRPr="0086770C">
        <w:t xml:space="preserve"> </w:t>
      </w:r>
      <w:proofErr w:type="spellStart"/>
      <w:r w:rsidRPr="0086770C">
        <w:t>numeracy</w:t>
      </w:r>
      <w:proofErr w:type="spellEnd"/>
      <w:r w:rsidRPr="0086770C">
        <w:t xml:space="preserve">. Bonibon </w:t>
      </w:r>
      <w:proofErr w:type="spellStart"/>
      <w:r w:rsidRPr="0086770C">
        <w:t>was</w:t>
      </w:r>
      <w:proofErr w:type="spellEnd"/>
      <w:r w:rsidRPr="0086770C">
        <w:t xml:space="preserve"> </w:t>
      </w:r>
      <w:proofErr w:type="spellStart"/>
      <w:r w:rsidRPr="0086770C">
        <w:t>positively</w:t>
      </w:r>
      <w:proofErr w:type="spellEnd"/>
      <w:r w:rsidRPr="0086770C">
        <w:t xml:space="preserve"> </w:t>
      </w:r>
      <w:proofErr w:type="spellStart"/>
      <w:r w:rsidRPr="0086770C">
        <w:t>associated</w:t>
      </w:r>
      <w:proofErr w:type="spellEnd"/>
      <w:r w:rsidRPr="0086770C">
        <w:t xml:space="preserve"> </w:t>
      </w:r>
      <w:proofErr w:type="spellStart"/>
      <w:r w:rsidRPr="0086770C">
        <w:t>with</w:t>
      </w:r>
      <w:proofErr w:type="spellEnd"/>
      <w:r w:rsidRPr="0086770C">
        <w:t xml:space="preserve"> </w:t>
      </w:r>
      <w:proofErr w:type="spellStart"/>
      <w:r w:rsidRPr="0086770C">
        <w:t>classification</w:t>
      </w:r>
      <w:proofErr w:type="spellEnd"/>
      <w:r w:rsidRPr="0086770C">
        <w:t xml:space="preserve">, </w:t>
      </w:r>
      <w:proofErr w:type="spellStart"/>
      <w:r w:rsidRPr="0086770C">
        <w:t>counting</w:t>
      </w:r>
      <w:proofErr w:type="spellEnd"/>
      <w:r w:rsidRPr="0086770C">
        <w:t xml:space="preserve">, </w:t>
      </w:r>
      <w:proofErr w:type="spellStart"/>
      <w:r w:rsidRPr="0086770C">
        <w:t>structural</w:t>
      </w:r>
      <w:proofErr w:type="spellEnd"/>
      <w:r w:rsidRPr="0086770C">
        <w:t xml:space="preserve"> </w:t>
      </w:r>
      <w:proofErr w:type="spellStart"/>
      <w:r w:rsidRPr="0086770C">
        <w:t>counting</w:t>
      </w:r>
      <w:proofErr w:type="spellEnd"/>
      <w:r w:rsidRPr="0086770C">
        <w:t xml:space="preserve">, </w:t>
      </w:r>
      <w:proofErr w:type="spellStart"/>
      <w:r w:rsidRPr="0086770C">
        <w:t>resultative</w:t>
      </w:r>
      <w:proofErr w:type="spellEnd"/>
      <w:r w:rsidRPr="0086770C">
        <w:t xml:space="preserve"> </w:t>
      </w:r>
      <w:proofErr w:type="spellStart"/>
      <w:r w:rsidRPr="0086770C">
        <w:t>counting</w:t>
      </w:r>
      <w:proofErr w:type="spellEnd"/>
      <w:r w:rsidRPr="0086770C">
        <w:t xml:space="preserve">, general </w:t>
      </w:r>
      <w:proofErr w:type="spellStart"/>
      <w:r w:rsidRPr="0086770C">
        <w:t>number</w:t>
      </w:r>
      <w:proofErr w:type="spellEnd"/>
      <w:r w:rsidRPr="0086770C">
        <w:t xml:space="preserve"> </w:t>
      </w:r>
      <w:proofErr w:type="spellStart"/>
      <w:r w:rsidRPr="0086770C">
        <w:t>knowledge</w:t>
      </w:r>
      <w:proofErr w:type="spellEnd"/>
      <w:r w:rsidRPr="0086770C">
        <w:t xml:space="preserve">, </w:t>
      </w:r>
      <w:proofErr w:type="spellStart"/>
      <w:r w:rsidRPr="0086770C">
        <w:t>and</w:t>
      </w:r>
      <w:proofErr w:type="spellEnd"/>
      <w:r w:rsidRPr="0086770C">
        <w:t xml:space="preserve"> total </w:t>
      </w:r>
      <w:proofErr w:type="spellStart"/>
      <w:r w:rsidRPr="0086770C">
        <w:t>early</w:t>
      </w:r>
      <w:proofErr w:type="spellEnd"/>
      <w:r w:rsidRPr="0086770C">
        <w:t xml:space="preserve"> </w:t>
      </w:r>
      <w:proofErr w:type="spellStart"/>
      <w:r w:rsidRPr="0086770C">
        <w:t>numeracy</w:t>
      </w:r>
      <w:proofErr w:type="spellEnd"/>
      <w:r w:rsidRPr="0086770C">
        <w:t xml:space="preserve">. </w:t>
      </w:r>
      <w:proofErr w:type="spellStart"/>
      <w:r w:rsidRPr="0086770C">
        <w:t>Chocolate</w:t>
      </w:r>
      <w:proofErr w:type="spellEnd"/>
      <w:r w:rsidRPr="0086770C">
        <w:t xml:space="preserve"> Bar </w:t>
      </w:r>
      <w:proofErr w:type="spellStart"/>
      <w:r w:rsidRPr="0086770C">
        <w:t>showed</w:t>
      </w:r>
      <w:proofErr w:type="spellEnd"/>
      <w:r w:rsidRPr="0086770C">
        <w:t xml:space="preserve">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strongest</w:t>
      </w:r>
      <w:proofErr w:type="spellEnd"/>
      <w:r w:rsidRPr="0086770C">
        <w:t xml:space="preserve">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most</w:t>
      </w:r>
      <w:proofErr w:type="spellEnd"/>
      <w:r w:rsidRPr="0086770C">
        <w:t xml:space="preserve"> </w:t>
      </w:r>
      <w:proofErr w:type="spellStart"/>
      <w:r w:rsidRPr="0086770C">
        <w:t>consistent</w:t>
      </w:r>
      <w:proofErr w:type="spellEnd"/>
      <w:r w:rsidRPr="0086770C">
        <w:t xml:space="preserve"> </w:t>
      </w:r>
      <w:proofErr w:type="spellStart"/>
      <w:r w:rsidRPr="0086770C">
        <w:t>pattern</w:t>
      </w:r>
      <w:proofErr w:type="spellEnd"/>
      <w:r w:rsidRPr="0086770C">
        <w:t xml:space="preserve">, </w:t>
      </w:r>
      <w:proofErr w:type="spellStart"/>
      <w:r w:rsidRPr="0086770C">
        <w:t>correlating</w:t>
      </w:r>
      <w:proofErr w:type="spellEnd"/>
      <w:r w:rsidRPr="0086770C">
        <w:t xml:space="preserve"> </w:t>
      </w:r>
      <w:proofErr w:type="spellStart"/>
      <w:r w:rsidRPr="0086770C">
        <w:t>positively</w:t>
      </w:r>
      <w:proofErr w:type="spellEnd"/>
      <w:r w:rsidRPr="0086770C">
        <w:t xml:space="preserve"> </w:t>
      </w:r>
      <w:proofErr w:type="spellStart"/>
      <w:r w:rsidRPr="0086770C">
        <w:t>with</w:t>
      </w:r>
      <w:proofErr w:type="spellEnd"/>
      <w:r w:rsidRPr="0086770C">
        <w:t xml:space="preserve"> </w:t>
      </w:r>
      <w:proofErr w:type="spellStart"/>
      <w:r w:rsidRPr="0086770C">
        <w:t>all</w:t>
      </w:r>
      <w:proofErr w:type="spellEnd"/>
      <w:r w:rsidRPr="0086770C">
        <w:t xml:space="preserve"> </w:t>
      </w:r>
      <w:proofErr w:type="spellStart"/>
      <w:r w:rsidRPr="0086770C">
        <w:t>early</w:t>
      </w:r>
      <w:proofErr w:type="spellEnd"/>
      <w:r w:rsidRPr="0086770C">
        <w:t xml:space="preserve"> </w:t>
      </w:r>
      <w:proofErr w:type="spellStart"/>
      <w:r w:rsidRPr="0086770C">
        <w:t>numeracy</w:t>
      </w:r>
      <w:proofErr w:type="spellEnd"/>
      <w:r w:rsidRPr="0086770C">
        <w:t xml:space="preserve"> </w:t>
      </w:r>
      <w:proofErr w:type="spellStart"/>
      <w:r w:rsidRPr="0086770C">
        <w:t>subdimensions</w:t>
      </w:r>
      <w:proofErr w:type="spellEnd"/>
      <w:r w:rsidRPr="0086770C">
        <w:t xml:space="preserve"> </w:t>
      </w:r>
      <w:proofErr w:type="spellStart"/>
      <w:r w:rsidRPr="0086770C">
        <w:t>except</w:t>
      </w:r>
      <w:proofErr w:type="spellEnd"/>
      <w:r w:rsidRPr="0086770C">
        <w:t xml:space="preserve"> </w:t>
      </w:r>
      <w:proofErr w:type="spellStart"/>
      <w:r w:rsidRPr="0086770C">
        <w:t>comparison</w:t>
      </w:r>
      <w:proofErr w:type="spellEnd"/>
      <w:r w:rsidRPr="0086770C">
        <w:t xml:space="preserve">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estimation</w:t>
      </w:r>
      <w:proofErr w:type="spellEnd"/>
      <w:r w:rsidRPr="0086770C">
        <w:t xml:space="preserve">, as </w:t>
      </w:r>
      <w:proofErr w:type="spellStart"/>
      <w:r w:rsidRPr="0086770C">
        <w:t>well</w:t>
      </w:r>
      <w:proofErr w:type="spellEnd"/>
      <w:r w:rsidRPr="0086770C">
        <w:t xml:space="preserve"> as </w:t>
      </w:r>
      <w:proofErr w:type="spellStart"/>
      <w:r w:rsidRPr="0086770C">
        <w:t>with</w:t>
      </w:r>
      <w:proofErr w:type="spellEnd"/>
      <w:r w:rsidRPr="0086770C">
        <w:t xml:space="preserve"> total </w:t>
      </w:r>
      <w:proofErr w:type="spellStart"/>
      <w:r w:rsidRPr="0086770C">
        <w:t>early</w:t>
      </w:r>
      <w:proofErr w:type="spellEnd"/>
      <w:r w:rsidRPr="0086770C">
        <w:t xml:space="preserve"> </w:t>
      </w:r>
      <w:proofErr w:type="spellStart"/>
      <w:r w:rsidRPr="0086770C">
        <w:t>numeracy</w:t>
      </w:r>
      <w:proofErr w:type="spellEnd"/>
      <w:r w:rsidRPr="0086770C">
        <w:t xml:space="preserve">.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Ice</w:t>
      </w:r>
      <w:proofErr w:type="spellEnd"/>
      <w:r w:rsidRPr="0086770C">
        <w:t xml:space="preserve"> </w:t>
      </w:r>
      <w:proofErr w:type="spellStart"/>
      <w:r w:rsidRPr="0086770C">
        <w:t>Cream</w:t>
      </w:r>
      <w:proofErr w:type="spellEnd"/>
      <w:r w:rsidRPr="0086770C">
        <w:t xml:space="preserve"> Truck </w:t>
      </w:r>
      <w:proofErr w:type="spellStart"/>
      <w:r w:rsidRPr="0086770C">
        <w:t>task</w:t>
      </w:r>
      <w:proofErr w:type="spellEnd"/>
      <w:r w:rsidRPr="0086770C">
        <w:t xml:space="preserve"> </w:t>
      </w:r>
      <w:proofErr w:type="spellStart"/>
      <w:r w:rsidRPr="0086770C">
        <w:t>was</w:t>
      </w:r>
      <w:proofErr w:type="spellEnd"/>
      <w:r w:rsidRPr="0086770C">
        <w:t xml:space="preserve"> not </w:t>
      </w:r>
      <w:proofErr w:type="spellStart"/>
      <w:r w:rsidRPr="0086770C">
        <w:t>significantly</w:t>
      </w:r>
      <w:proofErr w:type="spellEnd"/>
      <w:r w:rsidRPr="0086770C">
        <w:t xml:space="preserve"> </w:t>
      </w:r>
      <w:proofErr w:type="spellStart"/>
      <w:r w:rsidRPr="0086770C">
        <w:t>correlated</w:t>
      </w:r>
      <w:proofErr w:type="spellEnd"/>
      <w:r w:rsidRPr="0086770C">
        <w:t xml:space="preserve"> </w:t>
      </w:r>
      <w:proofErr w:type="spellStart"/>
      <w:r w:rsidRPr="0086770C">
        <w:t>with</w:t>
      </w:r>
      <w:proofErr w:type="spellEnd"/>
      <w:r w:rsidRPr="0086770C">
        <w:t xml:space="preserve"> </w:t>
      </w:r>
      <w:proofErr w:type="spellStart"/>
      <w:r w:rsidRPr="0086770C">
        <w:t>any</w:t>
      </w:r>
      <w:proofErr w:type="spellEnd"/>
      <w:r w:rsidRPr="0086770C">
        <w:t xml:space="preserve"> </w:t>
      </w:r>
      <w:proofErr w:type="spellStart"/>
      <w:r w:rsidRPr="0086770C">
        <w:t>early</w:t>
      </w:r>
      <w:proofErr w:type="spellEnd"/>
      <w:r w:rsidRPr="0086770C">
        <w:t xml:space="preserve"> </w:t>
      </w:r>
      <w:proofErr w:type="spellStart"/>
      <w:r w:rsidRPr="0086770C">
        <w:t>numeracy</w:t>
      </w:r>
      <w:proofErr w:type="spellEnd"/>
      <w:r w:rsidRPr="0086770C">
        <w:t xml:space="preserve"> </w:t>
      </w:r>
      <w:proofErr w:type="spellStart"/>
      <w:r w:rsidRPr="0086770C">
        <w:t>subdimension</w:t>
      </w:r>
      <w:proofErr w:type="spellEnd"/>
      <w:r w:rsidRPr="0086770C">
        <w:t xml:space="preserve"> </w:t>
      </w:r>
      <w:proofErr w:type="spellStart"/>
      <w:r w:rsidRPr="0086770C">
        <w:t>or</w:t>
      </w:r>
      <w:proofErr w:type="spellEnd"/>
      <w:r w:rsidRPr="0086770C">
        <w:t xml:space="preserve"> </w:t>
      </w:r>
      <w:proofErr w:type="spellStart"/>
      <w:r w:rsidRPr="0086770C">
        <w:t>with</w:t>
      </w:r>
      <w:proofErr w:type="spellEnd"/>
      <w:r w:rsidRPr="0086770C">
        <w:t xml:space="preserve"> total </w:t>
      </w:r>
      <w:proofErr w:type="spellStart"/>
      <w:r w:rsidRPr="0086770C">
        <w:t>early</w:t>
      </w:r>
      <w:proofErr w:type="spellEnd"/>
      <w:r w:rsidRPr="0086770C">
        <w:t xml:space="preserve"> </w:t>
      </w:r>
      <w:proofErr w:type="spellStart"/>
      <w:r w:rsidRPr="0086770C">
        <w:t>numeracy</w:t>
      </w:r>
      <w:proofErr w:type="spellEnd"/>
      <w:r w:rsidR="00B57882">
        <w:t>.</w:t>
      </w:r>
    </w:p>
    <w:p w14:paraId="001E647F" w14:textId="77777777" w:rsidR="00FD1847" w:rsidRDefault="00B57882">
      <w:pPr>
        <w:pStyle w:val="PedPerHeading1"/>
      </w:pPr>
      <w:r>
        <w:t>4. Discussion</w:t>
      </w:r>
    </w:p>
    <w:p w14:paraId="3949FE2E" w14:textId="77777777" w:rsidR="0086770C" w:rsidRDefault="0086770C" w:rsidP="0086770C">
      <w:pPr>
        <w:pStyle w:val="PedPerBodyText"/>
      </w:pP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examined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-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gender-related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in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investigated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two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domains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aged</w:t>
      </w:r>
      <w:proofErr w:type="spellEnd"/>
      <w:r>
        <w:t xml:space="preserve"> 48-72 </w:t>
      </w:r>
      <w:proofErr w:type="spellStart"/>
      <w:r>
        <w:t>months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younger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in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</w:t>
      </w:r>
      <w:proofErr w:type="spellStart"/>
      <w:r>
        <w:t>dimensions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</w:t>
      </w:r>
      <w:proofErr w:type="spellStart"/>
      <w:r>
        <w:t>Cream</w:t>
      </w:r>
      <w:proofErr w:type="spellEnd"/>
      <w:r>
        <w:t xml:space="preserve"> Truck </w:t>
      </w:r>
      <w:proofErr w:type="spellStart"/>
      <w:r>
        <w:t>task</w:t>
      </w:r>
      <w:proofErr w:type="spellEnd"/>
      <w:r>
        <w:t xml:space="preserve">.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.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importantly</w:t>
      </w:r>
      <w:proofErr w:type="spellEnd"/>
      <w:r>
        <w:t xml:space="preserve">,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</w:t>
      </w:r>
      <w:proofErr w:type="spellStart"/>
      <w:r>
        <w:t>dimensions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positively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first-order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, </w:t>
      </w:r>
      <w:proofErr w:type="spellStart"/>
      <w:r>
        <w:t>whereas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second-order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</w:t>
      </w:r>
      <w:proofErr w:type="spellStart"/>
      <w:r>
        <w:t>Cream</w:t>
      </w:r>
      <w:proofErr w:type="spellEnd"/>
      <w:r>
        <w:t xml:space="preserve"> Truck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stood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pattern</w:t>
      </w:r>
      <w:proofErr w:type="spellEnd"/>
      <w:r>
        <w:t>.</w:t>
      </w:r>
    </w:p>
    <w:p w14:paraId="66A8EC1F" w14:textId="77777777" w:rsidR="0086770C" w:rsidRDefault="0086770C" w:rsidP="0086770C">
      <w:pPr>
        <w:pStyle w:val="PedPerBodyText"/>
      </w:pPr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finding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aged</w:t>
      </w:r>
      <w:proofErr w:type="spellEnd"/>
      <w:r>
        <w:t xml:space="preserve"> 61-72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scored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on </w:t>
      </w:r>
      <w:proofErr w:type="spellStart"/>
      <w:r>
        <w:t>comparison</w:t>
      </w:r>
      <w:proofErr w:type="spellEnd"/>
      <w:r>
        <w:t xml:space="preserve">, </w:t>
      </w:r>
      <w:proofErr w:type="spellStart"/>
      <w:r>
        <w:t>classification</w:t>
      </w:r>
      <w:proofErr w:type="spellEnd"/>
      <w:r>
        <w:t xml:space="preserve">, </w:t>
      </w:r>
      <w:proofErr w:type="spellStart"/>
      <w:r>
        <w:t>resultative</w:t>
      </w:r>
      <w:proofErr w:type="spellEnd"/>
      <w:r>
        <w:t xml:space="preserve"> </w:t>
      </w:r>
      <w:proofErr w:type="spellStart"/>
      <w:r>
        <w:t>counting</w:t>
      </w:r>
      <w:proofErr w:type="spellEnd"/>
      <w:r>
        <w:t xml:space="preserve">, general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total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is </w:t>
      </w:r>
      <w:proofErr w:type="spellStart"/>
      <w:r>
        <w:t>consistent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accounts</w:t>
      </w:r>
      <w:proofErr w:type="spellEnd"/>
      <w:r>
        <w:t xml:space="preserve"> of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. As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grow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, they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engage</w:t>
      </w:r>
      <w:proofErr w:type="spellEnd"/>
      <w:r>
        <w:t xml:space="preserve"> in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use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, </w:t>
      </w:r>
      <w:proofErr w:type="spellStart"/>
      <w:r>
        <w:t>compare</w:t>
      </w:r>
      <w:proofErr w:type="spellEnd"/>
      <w:r>
        <w:t xml:space="preserve"> </w:t>
      </w:r>
      <w:proofErr w:type="spellStart"/>
      <w:r>
        <w:t>quantities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coordinate</w:t>
      </w:r>
      <w:proofErr w:type="spellEnd"/>
      <w:r>
        <w:t xml:space="preserve"> </w:t>
      </w:r>
      <w:proofErr w:type="spellStart"/>
      <w:r>
        <w:t>symbolic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nonsymbolic</w:t>
      </w:r>
      <w:proofErr w:type="spellEnd"/>
      <w:r>
        <w:t xml:space="preserve"> </w:t>
      </w:r>
      <w:proofErr w:type="spellStart"/>
      <w:r>
        <w:t>representations</w:t>
      </w:r>
      <w:proofErr w:type="spellEnd"/>
      <w:r>
        <w:t xml:space="preserve"> (</w:t>
      </w:r>
      <w:proofErr w:type="spellStart"/>
      <w:r>
        <w:t>Aunio</w:t>
      </w:r>
      <w:proofErr w:type="spellEnd"/>
      <w:r>
        <w:t xml:space="preserve"> &amp; </w:t>
      </w:r>
      <w:proofErr w:type="spellStart"/>
      <w:r>
        <w:t>Rasanen</w:t>
      </w:r>
      <w:proofErr w:type="spellEnd"/>
      <w:r>
        <w:t xml:space="preserve">, 2016; </w:t>
      </w:r>
      <w:proofErr w:type="spellStart"/>
      <w:r>
        <w:t>Nguyen</w:t>
      </w:r>
      <w:proofErr w:type="spellEnd"/>
      <w:r>
        <w:t xml:space="preserve"> et al., 2016).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moderate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resultative</w:t>
      </w:r>
      <w:proofErr w:type="spellEnd"/>
      <w:r>
        <w:t xml:space="preserve"> </w:t>
      </w:r>
      <w:proofErr w:type="spellStart"/>
      <w:r>
        <w:t>counting</w:t>
      </w:r>
      <w:proofErr w:type="spellEnd"/>
      <w:r>
        <w:t xml:space="preserve"> is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meaningful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skill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count</w:t>
      </w:r>
      <w:proofErr w:type="spellEnd"/>
      <w:r>
        <w:t xml:space="preserve"> but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cardinal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, a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meaningful</w:t>
      </w:r>
      <w:proofErr w:type="spellEnd"/>
      <w:r>
        <w:t xml:space="preserve"> </w:t>
      </w:r>
      <w:proofErr w:type="spellStart"/>
      <w:r>
        <w:t>counting</w:t>
      </w:r>
      <w:proofErr w:type="spellEnd"/>
      <w:r>
        <w:t xml:space="preserve"> (</w:t>
      </w:r>
      <w:proofErr w:type="spellStart"/>
      <w:r>
        <w:t>Gelman</w:t>
      </w:r>
      <w:proofErr w:type="spellEnd"/>
      <w:r>
        <w:t xml:space="preserve"> &amp; </w:t>
      </w:r>
      <w:proofErr w:type="spellStart"/>
      <w:r>
        <w:t>Gallistel</w:t>
      </w:r>
      <w:proofErr w:type="spellEnd"/>
      <w:r>
        <w:t xml:space="preserve">, 1978; </w:t>
      </w:r>
      <w:proofErr w:type="spellStart"/>
      <w:r>
        <w:t>Sarnecka</w:t>
      </w:r>
      <w:proofErr w:type="spellEnd"/>
      <w:r>
        <w:t xml:space="preserve"> &amp; Wright, 2013).</w:t>
      </w:r>
    </w:p>
    <w:p w14:paraId="7977510D" w14:textId="77777777" w:rsidR="0086770C" w:rsidRDefault="0086770C" w:rsidP="0086770C">
      <w:pPr>
        <w:pStyle w:val="PedPerBodyText"/>
      </w:pPr>
      <w:proofErr w:type="spellStart"/>
      <w:r>
        <w:t>The</w:t>
      </w:r>
      <w:proofErr w:type="spellEnd"/>
      <w:r>
        <w:t xml:space="preserve"> </w:t>
      </w:r>
      <w:proofErr w:type="spellStart"/>
      <w:r>
        <w:t>age-related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interpreted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accumulated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.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preschool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had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sustained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counting</w:t>
      </w:r>
      <w:proofErr w:type="spellEnd"/>
      <w:r>
        <w:t xml:space="preserve"> </w:t>
      </w:r>
      <w:proofErr w:type="spellStart"/>
      <w:r>
        <w:t>routines</w:t>
      </w:r>
      <w:proofErr w:type="spellEnd"/>
      <w:r>
        <w:t xml:space="preserve">,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,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, </w:t>
      </w:r>
      <w:proofErr w:type="spellStart"/>
      <w:r>
        <w:t>peer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adult-guided</w:t>
      </w:r>
      <w:proofErr w:type="spellEnd"/>
      <w:r>
        <w:t xml:space="preserve">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 can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compare</w:t>
      </w:r>
      <w:proofErr w:type="spellEnd"/>
      <w:r>
        <w:t xml:space="preserve"> </w:t>
      </w:r>
      <w:proofErr w:type="spellStart"/>
      <w:r>
        <w:t>quantities</w:t>
      </w:r>
      <w:proofErr w:type="spellEnd"/>
      <w:r>
        <w:t xml:space="preserve">, </w:t>
      </w:r>
      <w:proofErr w:type="spellStart"/>
      <w:r>
        <w:t>classify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attributes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flexibly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maturation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cumulative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.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not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preschool</w:t>
      </w:r>
      <w:proofErr w:type="spellEnd"/>
      <w:r>
        <w:t xml:space="preserve"> </w:t>
      </w:r>
      <w:proofErr w:type="spellStart"/>
      <w:r>
        <w:t>attendance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treated</w:t>
      </w:r>
      <w:proofErr w:type="spellEnd"/>
      <w:r>
        <w:t xml:space="preserve"> as a </w:t>
      </w:r>
      <w:proofErr w:type="spellStart"/>
      <w:r>
        <w:t>theoretically</w:t>
      </w:r>
      <w:proofErr w:type="spellEnd"/>
      <w:r>
        <w:t xml:space="preserve"> </w:t>
      </w:r>
      <w:proofErr w:type="spellStart"/>
      <w:r>
        <w:t>plausible</w:t>
      </w:r>
      <w:proofErr w:type="spellEnd"/>
      <w:r>
        <w:t xml:space="preserve"> </w:t>
      </w:r>
      <w:proofErr w:type="spellStart"/>
      <w:r>
        <w:t>interpretation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a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tested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>.</w:t>
      </w:r>
    </w:p>
    <w:p w14:paraId="716D6039" w14:textId="77777777" w:rsidR="0086770C" w:rsidRDefault="0086770C" w:rsidP="0086770C">
      <w:pPr>
        <w:pStyle w:val="PedPerBodyText"/>
      </w:pPr>
      <w:r>
        <w:t xml:space="preserve">Not </w:t>
      </w:r>
      <w:proofErr w:type="spellStart"/>
      <w:r>
        <w:t>all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</w:t>
      </w:r>
      <w:proofErr w:type="spellStart"/>
      <w:r>
        <w:t>dimensions</w:t>
      </w:r>
      <w:proofErr w:type="spellEnd"/>
      <w:r>
        <w:t xml:space="preserve"> </w:t>
      </w:r>
      <w:proofErr w:type="spellStart"/>
      <w:r>
        <w:t>differed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. </w:t>
      </w:r>
      <w:proofErr w:type="spellStart"/>
      <w:r>
        <w:t>Matching</w:t>
      </w:r>
      <w:proofErr w:type="spellEnd"/>
      <w:r>
        <w:t xml:space="preserve">, </w:t>
      </w:r>
      <w:proofErr w:type="spellStart"/>
      <w:r>
        <w:t>seriation</w:t>
      </w:r>
      <w:proofErr w:type="spellEnd"/>
      <w:r>
        <w:t xml:space="preserve">, </w:t>
      </w:r>
      <w:proofErr w:type="spellStart"/>
      <w:r>
        <w:t>counting</w:t>
      </w:r>
      <w:proofErr w:type="spellEnd"/>
      <w:r>
        <w:t xml:space="preserve">,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counting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estimation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not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age-related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pattern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assessed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had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frequently</w:t>
      </w:r>
      <w:proofErr w:type="spellEnd"/>
      <w:r>
        <w:t xml:space="preserve"> </w:t>
      </w:r>
      <w:proofErr w:type="spellStart"/>
      <w:r>
        <w:t>practiced</w:t>
      </w:r>
      <w:proofErr w:type="spellEnd"/>
      <w:r>
        <w:t xml:space="preserve"> in </w:t>
      </w:r>
      <w:proofErr w:type="spellStart"/>
      <w:r>
        <w:t>preschool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variability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difficulty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subtests</w:t>
      </w:r>
      <w:proofErr w:type="spellEnd"/>
      <w:r>
        <w:t xml:space="preserve">. </w:t>
      </w:r>
      <w:proofErr w:type="spellStart"/>
      <w:r>
        <w:t>Estimation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number-line</w:t>
      </w:r>
      <w:proofErr w:type="spellEnd"/>
      <w:r>
        <w:t xml:space="preserve"> </w:t>
      </w:r>
      <w:proofErr w:type="spellStart"/>
      <w:r>
        <w:t>reasoning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representational</w:t>
      </w:r>
      <w:proofErr w:type="spellEnd"/>
      <w:r>
        <w:t xml:space="preserve"> </w:t>
      </w:r>
      <w:proofErr w:type="spellStart"/>
      <w:r>
        <w:t>precision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counting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matching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(</w:t>
      </w:r>
      <w:proofErr w:type="spellStart"/>
      <w:r>
        <w:t>Booth</w:t>
      </w:r>
      <w:proofErr w:type="spellEnd"/>
      <w:r>
        <w:t xml:space="preserve"> &amp; </w:t>
      </w:r>
      <w:proofErr w:type="spellStart"/>
      <w:r>
        <w:t>Siegler</w:t>
      </w:r>
      <w:proofErr w:type="spellEnd"/>
      <w:r>
        <w:t xml:space="preserve">, 2006; </w:t>
      </w:r>
      <w:proofErr w:type="spellStart"/>
      <w:r>
        <w:t>Siegler</w:t>
      </w:r>
      <w:proofErr w:type="spellEnd"/>
      <w:r>
        <w:t xml:space="preserve"> &amp; </w:t>
      </w:r>
      <w:proofErr w:type="spellStart"/>
      <w:r>
        <w:t>Booth</w:t>
      </w:r>
      <w:proofErr w:type="spellEnd"/>
      <w:r>
        <w:t xml:space="preserve">, 2004).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item-level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clarify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, </w:t>
      </w:r>
      <w:proofErr w:type="spellStart"/>
      <w:r>
        <w:t>too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insufficiently</w:t>
      </w:r>
      <w:proofErr w:type="spellEnd"/>
      <w:r>
        <w:t xml:space="preserve"> </w:t>
      </w:r>
      <w:proofErr w:type="spellStart"/>
      <w:r>
        <w:t>sensitive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ranges</w:t>
      </w:r>
      <w:proofErr w:type="spellEnd"/>
      <w:r>
        <w:t>.</w:t>
      </w:r>
    </w:p>
    <w:p w14:paraId="0C115855" w14:textId="77777777" w:rsidR="0086770C" w:rsidRDefault="0086770C" w:rsidP="0086770C">
      <w:pPr>
        <w:pStyle w:val="PedPerBodyText"/>
      </w:pPr>
      <w:proofErr w:type="spellStart"/>
      <w:r>
        <w:t>Gender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in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minimal.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in </w:t>
      </w:r>
      <w:proofErr w:type="spellStart"/>
      <w:r>
        <w:t>classification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girls</w:t>
      </w:r>
      <w:proofErr w:type="spellEnd"/>
      <w:r>
        <w:t xml:space="preserve"> had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ranks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boys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finding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interpreted</w:t>
      </w:r>
      <w:proofErr w:type="spellEnd"/>
      <w:r>
        <w:t xml:space="preserve"> </w:t>
      </w:r>
      <w:proofErr w:type="spellStart"/>
      <w:r>
        <w:t>cautiously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emerged</w:t>
      </w:r>
      <w:proofErr w:type="spellEnd"/>
      <w:r>
        <w:t xml:space="preserve"> in total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subdimensions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broader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suggests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girls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boys</w:t>
      </w:r>
      <w:proofErr w:type="spellEnd"/>
      <w:r>
        <w:t xml:space="preserve"> do not </w:t>
      </w:r>
      <w:proofErr w:type="spellStart"/>
      <w:r>
        <w:t>differ</w:t>
      </w:r>
      <w:proofErr w:type="spellEnd"/>
      <w:r>
        <w:t xml:space="preserve"> </w:t>
      </w:r>
      <w:proofErr w:type="spellStart"/>
      <w:r>
        <w:t>intrinsically</w:t>
      </w:r>
      <w:proofErr w:type="spellEnd"/>
      <w:r>
        <w:t xml:space="preserve"> in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abilities</w:t>
      </w:r>
      <w:proofErr w:type="spellEnd"/>
      <w:r>
        <w:t xml:space="preserve"> (</w:t>
      </w:r>
      <w:proofErr w:type="spellStart"/>
      <w:r>
        <w:t>Aunio</w:t>
      </w:r>
      <w:proofErr w:type="spellEnd"/>
      <w:r>
        <w:t xml:space="preserve"> et al., 2004; </w:t>
      </w:r>
      <w:proofErr w:type="spellStart"/>
      <w:r>
        <w:t>Kersey</w:t>
      </w:r>
      <w:proofErr w:type="spellEnd"/>
      <w:r>
        <w:t xml:space="preserve"> et al., 2018).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group-specific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,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unmeasured</w:t>
      </w:r>
      <w:proofErr w:type="spellEnd"/>
      <w:r>
        <w:t xml:space="preserve"> </w:t>
      </w:r>
      <w:proofErr w:type="spellStart"/>
      <w:r>
        <w:t>variables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a </w:t>
      </w:r>
      <w:proofErr w:type="spellStart"/>
      <w:r>
        <w:t>stable</w:t>
      </w:r>
      <w:proofErr w:type="spellEnd"/>
      <w:r>
        <w:t xml:space="preserve"> </w:t>
      </w:r>
      <w:proofErr w:type="spellStart"/>
      <w:r>
        <w:t>gender-based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>.</w:t>
      </w:r>
    </w:p>
    <w:p w14:paraId="10765E78" w14:textId="77777777" w:rsidR="0086770C" w:rsidRDefault="0086770C" w:rsidP="0086770C">
      <w:pPr>
        <w:pStyle w:val="PedPerBodyText"/>
      </w:pPr>
      <w:proofErr w:type="spellStart"/>
      <w:r>
        <w:t>The</w:t>
      </w:r>
      <w:proofErr w:type="spellEnd"/>
      <w:r>
        <w:t xml:space="preserve"> </w:t>
      </w:r>
      <w:proofErr w:type="spellStart"/>
      <w:r>
        <w:t>absence</w:t>
      </w:r>
      <w:proofErr w:type="spellEnd"/>
      <w:r>
        <w:t xml:space="preserve"> of </w:t>
      </w:r>
      <w:proofErr w:type="spellStart"/>
      <w:r>
        <w:t>broad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practically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classrooms</w:t>
      </w:r>
      <w:proofErr w:type="spellEnd"/>
      <w:r>
        <w:t xml:space="preserve">, </w:t>
      </w:r>
      <w:proofErr w:type="spellStart"/>
      <w:r>
        <w:t>assumptions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gender-based</w:t>
      </w:r>
      <w:proofErr w:type="spellEnd"/>
      <w:r>
        <w:t xml:space="preserve">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’ </w:t>
      </w:r>
      <w:proofErr w:type="spellStart"/>
      <w:r>
        <w:t>expectations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kinds</w:t>
      </w:r>
      <w:proofErr w:type="spellEnd"/>
      <w:r>
        <w:t xml:space="preserve"> of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offered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feedback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do not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assumptions</w:t>
      </w:r>
      <w:proofErr w:type="spellEnd"/>
      <w:r>
        <w:t xml:space="preserve">. </w:t>
      </w:r>
      <w:proofErr w:type="spellStart"/>
      <w:r>
        <w:t>Instead</w:t>
      </w:r>
      <w:proofErr w:type="spellEnd"/>
      <w:r>
        <w:t xml:space="preserve">, they </w:t>
      </w:r>
      <w:proofErr w:type="spellStart"/>
      <w:r>
        <w:t>suggest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girls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boys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offered</w:t>
      </w:r>
      <w:proofErr w:type="spellEnd"/>
      <w:r>
        <w:t xml:space="preserve"> </w:t>
      </w:r>
      <w:proofErr w:type="spellStart"/>
      <w:r>
        <w:t>rich</w:t>
      </w:r>
      <w:proofErr w:type="spellEnd"/>
      <w:r>
        <w:t xml:space="preserve">, </w:t>
      </w:r>
      <w:proofErr w:type="spellStart"/>
      <w:r>
        <w:t>challenging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equally</w:t>
      </w:r>
      <w:proofErr w:type="spellEnd"/>
      <w:r>
        <w:t xml:space="preserve"> </w:t>
      </w:r>
      <w:proofErr w:type="spellStart"/>
      <w:r>
        <w:t>encouraging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engage</w:t>
      </w:r>
      <w:proofErr w:type="spellEnd"/>
      <w:r>
        <w:t xml:space="preserve"> in </w:t>
      </w:r>
      <w:proofErr w:type="spellStart"/>
      <w:r>
        <w:t>counting</w:t>
      </w:r>
      <w:proofErr w:type="spellEnd"/>
      <w:r>
        <w:t xml:space="preserve">, </w:t>
      </w:r>
      <w:proofErr w:type="spellStart"/>
      <w:r>
        <w:t>classification</w:t>
      </w:r>
      <w:proofErr w:type="spellEnd"/>
      <w:r>
        <w:t xml:space="preserve">, </w:t>
      </w:r>
      <w:proofErr w:type="spellStart"/>
      <w:r>
        <w:t>comparison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isolated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be </w:t>
      </w:r>
      <w:proofErr w:type="spellStart"/>
      <w:r>
        <w:t>considered</w:t>
      </w:r>
      <w:proofErr w:type="spellEnd"/>
      <w:r>
        <w:t xml:space="preserve"> a </w:t>
      </w:r>
      <w:proofErr w:type="spellStart"/>
      <w:r>
        <w:t>finding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a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differentiated</w:t>
      </w:r>
      <w:proofErr w:type="spellEnd"/>
      <w:r>
        <w:t xml:space="preserve"> </w:t>
      </w:r>
      <w:proofErr w:type="spellStart"/>
      <w:r>
        <w:t>expectations</w:t>
      </w:r>
      <w:proofErr w:type="spellEnd"/>
      <w:r>
        <w:t>.</w:t>
      </w:r>
    </w:p>
    <w:p w14:paraId="2812CDCE" w14:textId="77777777" w:rsidR="0086770C" w:rsidRDefault="0086770C" w:rsidP="0086770C">
      <w:pPr>
        <w:pStyle w:val="PedPerBodyText"/>
      </w:pPr>
      <w:proofErr w:type="spellStart"/>
      <w:r>
        <w:t>In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, </w:t>
      </w:r>
      <w:proofErr w:type="spellStart"/>
      <w:r>
        <w:t>age-related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</w:t>
      </w:r>
      <w:proofErr w:type="spellStart"/>
      <w:r>
        <w:t>emerged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</w:t>
      </w:r>
      <w:proofErr w:type="spellStart"/>
      <w:r>
        <w:t>Cream</w:t>
      </w:r>
      <w:proofErr w:type="spellEnd"/>
      <w:r>
        <w:t xml:space="preserve"> Truck </w:t>
      </w:r>
      <w:proofErr w:type="spellStart"/>
      <w:r>
        <w:t>task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is </w:t>
      </w:r>
      <w:proofErr w:type="spellStart"/>
      <w:r>
        <w:t>theoretically</w:t>
      </w:r>
      <w:proofErr w:type="spellEnd"/>
      <w:r>
        <w:t xml:space="preserve"> </w:t>
      </w:r>
      <w:proofErr w:type="spellStart"/>
      <w:r>
        <w:t>plausible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</w:t>
      </w:r>
      <w:proofErr w:type="spellStart"/>
      <w:r>
        <w:t>Cream</w:t>
      </w:r>
      <w:proofErr w:type="spellEnd"/>
      <w:r>
        <w:t xml:space="preserve"> Truck </w:t>
      </w:r>
      <w:proofErr w:type="spellStart"/>
      <w:r>
        <w:t>task</w:t>
      </w:r>
      <w:proofErr w:type="spellEnd"/>
      <w:r>
        <w:t xml:space="preserve"> is a </w:t>
      </w:r>
      <w:proofErr w:type="spellStart"/>
      <w:r>
        <w:t>second-order</w:t>
      </w:r>
      <w:proofErr w:type="spellEnd"/>
      <w:r>
        <w:t xml:space="preserve"> </w:t>
      </w:r>
      <w:proofErr w:type="spellStart"/>
      <w:r>
        <w:t>false-belief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 </w:t>
      </w:r>
      <w:proofErr w:type="spellStart"/>
      <w:r>
        <w:t>thinks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character’s</w:t>
      </w:r>
      <w:proofErr w:type="spellEnd"/>
      <w:r>
        <w:t xml:space="preserve"> </w:t>
      </w:r>
      <w:proofErr w:type="spellStart"/>
      <w:r>
        <w:t>belief</w:t>
      </w:r>
      <w:proofErr w:type="spellEnd"/>
      <w:r>
        <w:t xml:space="preserve"> (</w:t>
      </w:r>
      <w:proofErr w:type="spellStart"/>
      <w:r>
        <w:t>Perner</w:t>
      </w:r>
      <w:proofErr w:type="spellEnd"/>
      <w:r>
        <w:t xml:space="preserve"> &amp; </w:t>
      </w:r>
      <w:proofErr w:type="spellStart"/>
      <w:r>
        <w:t>Wimmer</w:t>
      </w:r>
      <w:proofErr w:type="spellEnd"/>
      <w:r>
        <w:t xml:space="preserve">, 1985).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a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narrative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,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working-memory</w:t>
      </w:r>
      <w:proofErr w:type="spellEnd"/>
      <w:r>
        <w:t xml:space="preserve"> </w:t>
      </w:r>
      <w:proofErr w:type="spellStart"/>
      <w:r>
        <w:t>demands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linguistic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first-order</w:t>
      </w:r>
      <w:proofErr w:type="spellEnd"/>
      <w:r>
        <w:t xml:space="preserve"> </w:t>
      </w:r>
      <w:proofErr w:type="spellStart"/>
      <w:r>
        <w:t>false-belief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absence</w:t>
      </w:r>
      <w:proofErr w:type="spellEnd"/>
      <w:r>
        <w:t xml:space="preserve"> of </w:t>
      </w:r>
      <w:proofErr w:type="spellStart"/>
      <w:r>
        <w:t>age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Sally-Anne, Bonibon,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Chocolate</w:t>
      </w:r>
      <w:proofErr w:type="spellEnd"/>
      <w:r>
        <w:t xml:space="preserve"> Bar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had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reached</w:t>
      </w:r>
      <w:proofErr w:type="spellEnd"/>
      <w:r>
        <w:t xml:space="preserve"> a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first-order</w:t>
      </w:r>
      <w:proofErr w:type="spellEnd"/>
      <w:r>
        <w:t xml:space="preserve"> </w:t>
      </w:r>
      <w:proofErr w:type="spellStart"/>
      <w:r>
        <w:t>false-belief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.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lastRenderedPageBreak/>
        <w:t>patterns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in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showing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varies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linguistic</w:t>
      </w:r>
      <w:proofErr w:type="spellEnd"/>
      <w:r>
        <w:t xml:space="preserve"> </w:t>
      </w:r>
      <w:proofErr w:type="spellStart"/>
      <w:r>
        <w:t>complexity</w:t>
      </w:r>
      <w:proofErr w:type="spellEnd"/>
      <w:r>
        <w:t xml:space="preserve"> (Rai &amp; Mitchell, 2004; </w:t>
      </w:r>
      <w:proofErr w:type="spellStart"/>
      <w:r>
        <w:t>Wellman</w:t>
      </w:r>
      <w:proofErr w:type="spellEnd"/>
      <w:r>
        <w:t xml:space="preserve"> &amp; </w:t>
      </w:r>
      <w:proofErr w:type="spellStart"/>
      <w:r>
        <w:t>Liu</w:t>
      </w:r>
      <w:proofErr w:type="spellEnd"/>
      <w:r>
        <w:t>, 2004).</w:t>
      </w:r>
    </w:p>
    <w:p w14:paraId="746E11C1" w14:textId="77777777" w:rsidR="0086770C" w:rsidRDefault="0086770C" w:rsidP="0086770C">
      <w:pPr>
        <w:pStyle w:val="PedPerBodyText"/>
      </w:pPr>
      <w:proofErr w:type="spellStart"/>
      <w:r>
        <w:t>The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highlight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considering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difficulty</w:t>
      </w:r>
      <w:proofErr w:type="spellEnd"/>
      <w:r>
        <w:t xml:space="preserve">.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appear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broad</w:t>
      </w:r>
      <w:proofErr w:type="spellEnd"/>
      <w:r>
        <w:t xml:space="preserve"> domain </w:t>
      </w:r>
      <w:proofErr w:type="spellStart"/>
      <w:r>
        <w:t>may</w:t>
      </w:r>
      <w:proofErr w:type="spellEnd"/>
      <w:r>
        <w:t xml:space="preserve"> </w:t>
      </w:r>
      <w:proofErr w:type="spellStart"/>
      <w:r>
        <w:t>differ</w:t>
      </w:r>
      <w:proofErr w:type="spellEnd"/>
      <w:r>
        <w:t xml:space="preserve"> </w:t>
      </w:r>
      <w:proofErr w:type="spellStart"/>
      <w:r>
        <w:t>substantially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cognitive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linguistic</w:t>
      </w:r>
      <w:proofErr w:type="spellEnd"/>
      <w:r>
        <w:t xml:space="preserve"> </w:t>
      </w:r>
      <w:proofErr w:type="spellStart"/>
      <w:r>
        <w:t>demands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succeed</w:t>
      </w:r>
      <w:proofErr w:type="spellEnd"/>
      <w:r>
        <w:t xml:space="preserve"> in a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location-change</w:t>
      </w:r>
      <w:proofErr w:type="spellEnd"/>
      <w:r>
        <w:t xml:space="preserve"> </w:t>
      </w:r>
      <w:proofErr w:type="spellStart"/>
      <w:r>
        <w:t>false-belief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but </w:t>
      </w:r>
      <w:proofErr w:type="spellStart"/>
      <w:r>
        <w:t>struggle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tracking</w:t>
      </w:r>
      <w:proofErr w:type="spellEnd"/>
      <w:r>
        <w:t xml:space="preserve"> multiple </w:t>
      </w:r>
      <w:proofErr w:type="spellStart"/>
      <w:r>
        <w:t>characters</w:t>
      </w:r>
      <w:proofErr w:type="spellEnd"/>
      <w:r>
        <w:t xml:space="preserve">, a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second-order</w:t>
      </w:r>
      <w:proofErr w:type="spellEnd"/>
      <w:r>
        <w:t xml:space="preserve"> </w:t>
      </w:r>
      <w:proofErr w:type="spellStart"/>
      <w:r>
        <w:t>belief</w:t>
      </w:r>
      <w:proofErr w:type="spellEnd"/>
      <w:r>
        <w:t xml:space="preserve">. </w:t>
      </w:r>
      <w:proofErr w:type="spellStart"/>
      <w:r>
        <w:t>Similarly</w:t>
      </w:r>
      <w:proofErr w:type="spellEnd"/>
      <w:r>
        <w:t xml:space="preserve">,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recite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accurately</w:t>
      </w:r>
      <w:proofErr w:type="spellEnd"/>
      <w:r>
        <w:t xml:space="preserve"> but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difficulty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counting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a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judgment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variability</w:t>
      </w:r>
      <w:proofErr w:type="spellEnd"/>
      <w:r>
        <w:t xml:space="preserve"> </w:t>
      </w:r>
      <w:proofErr w:type="spellStart"/>
      <w:r>
        <w:t>suggests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examine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total </w:t>
      </w:r>
      <w:proofErr w:type="spellStart"/>
      <w:r>
        <w:t>scores</w:t>
      </w:r>
      <w:proofErr w:type="spellEnd"/>
      <w:r>
        <w:t xml:space="preserve"> but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difficulty</w:t>
      </w:r>
      <w:proofErr w:type="spellEnd"/>
      <w:r>
        <w:t xml:space="preserve"> of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subdimensions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tasks</w:t>
      </w:r>
      <w:proofErr w:type="spellEnd"/>
      <w:r>
        <w:t>.</w:t>
      </w:r>
    </w:p>
    <w:p w14:paraId="3DAC029D" w14:textId="77777777" w:rsidR="0086770C" w:rsidRDefault="0086770C" w:rsidP="0086770C">
      <w:pPr>
        <w:pStyle w:val="PedPerBodyText"/>
      </w:pPr>
      <w:proofErr w:type="spellStart"/>
      <w:r>
        <w:t>Gender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not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scores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differs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girls</w:t>
      </w:r>
      <w:proofErr w:type="spellEnd"/>
      <w:r>
        <w:t xml:space="preserve">’ </w:t>
      </w:r>
      <w:proofErr w:type="spellStart"/>
      <w:r>
        <w:t>advantages</w:t>
      </w:r>
      <w:proofErr w:type="spellEnd"/>
      <w:r>
        <w:t xml:space="preserve"> in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(</w:t>
      </w:r>
      <w:proofErr w:type="spellStart"/>
      <w:r>
        <w:t>Calero</w:t>
      </w:r>
      <w:proofErr w:type="spellEnd"/>
      <w:r>
        <w:t xml:space="preserve"> et al., 2013; </w:t>
      </w:r>
      <w:proofErr w:type="spellStart"/>
      <w:r>
        <w:t>Sundqvist</w:t>
      </w:r>
      <w:proofErr w:type="spellEnd"/>
      <w:r>
        <w:t xml:space="preserve"> et al., 2018).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in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consistent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contexts</w:t>
      </w:r>
      <w:proofErr w:type="spellEnd"/>
      <w:r>
        <w:t xml:space="preserve">,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formats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ranges</w:t>
      </w:r>
      <w:proofErr w:type="spellEnd"/>
      <w:r>
        <w:t xml:space="preserve">.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linguistic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shape</w:t>
      </w:r>
      <w:proofErr w:type="spellEnd"/>
      <w:r>
        <w:t xml:space="preserve">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talk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perspective-taking</w:t>
      </w:r>
      <w:proofErr w:type="spellEnd"/>
      <w:r>
        <w:t xml:space="preserve"> (</w:t>
      </w:r>
      <w:proofErr w:type="spellStart"/>
      <w:r>
        <w:t>Shahaeian</w:t>
      </w:r>
      <w:proofErr w:type="spellEnd"/>
      <w:r>
        <w:t xml:space="preserve"> et al., 2011).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absence</w:t>
      </w:r>
      <w:proofErr w:type="spellEnd"/>
      <w:r>
        <w:t xml:space="preserve"> of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interpreted</w:t>
      </w:r>
      <w:proofErr w:type="spellEnd"/>
      <w:r>
        <w:t xml:space="preserve"> as </w:t>
      </w:r>
      <w:proofErr w:type="spellStart"/>
      <w:r>
        <w:t>evidence</w:t>
      </w:r>
      <w:proofErr w:type="spellEnd"/>
      <w:r>
        <w:t xml:space="preserve"> of </w:t>
      </w:r>
      <w:proofErr w:type="spellStart"/>
      <w:r>
        <w:t>comparable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as a </w:t>
      </w:r>
      <w:proofErr w:type="spellStart"/>
      <w:r>
        <w:t>universal</w:t>
      </w:r>
      <w:proofErr w:type="spellEnd"/>
      <w:r>
        <w:t xml:space="preserve">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pattern</w:t>
      </w:r>
      <w:proofErr w:type="spellEnd"/>
      <w:r>
        <w:t>.</w:t>
      </w:r>
    </w:p>
    <w:p w14:paraId="0AED1149" w14:textId="77777777" w:rsidR="0086770C" w:rsidRDefault="0086770C" w:rsidP="0086770C">
      <w:pPr>
        <w:pStyle w:val="PedPerBodyText"/>
      </w:pPr>
      <w:proofErr w:type="spellStart"/>
      <w:r>
        <w:t>The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finding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</w:t>
      </w:r>
      <w:proofErr w:type="spellStart"/>
      <w:r>
        <w:t>dimensions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is </w:t>
      </w:r>
      <w:proofErr w:type="spellStart"/>
      <w:r>
        <w:t>consistent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suggesting</w:t>
      </w:r>
      <w:proofErr w:type="spellEnd"/>
      <w:r>
        <w:t xml:space="preserve">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links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false-belief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,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(</w:t>
      </w:r>
      <w:proofErr w:type="spellStart"/>
      <w:r>
        <w:t>Cantin</w:t>
      </w:r>
      <w:proofErr w:type="spellEnd"/>
      <w:r>
        <w:t xml:space="preserve"> et al., 2016; Devine &amp; Hughes, 2014; </w:t>
      </w:r>
      <w:proofErr w:type="spellStart"/>
      <w:r>
        <w:t>Kloo</w:t>
      </w:r>
      <w:proofErr w:type="spellEnd"/>
      <w:r>
        <w:t xml:space="preserve"> et al., 2022; </w:t>
      </w:r>
      <w:proofErr w:type="spellStart"/>
      <w:r>
        <w:t>Lecce</w:t>
      </w:r>
      <w:proofErr w:type="spellEnd"/>
      <w:r>
        <w:t xml:space="preserve"> &amp; Devine, 2022; </w:t>
      </w:r>
      <w:proofErr w:type="spellStart"/>
      <w:r>
        <w:t>Lockl</w:t>
      </w:r>
      <w:proofErr w:type="spellEnd"/>
      <w:r>
        <w:t xml:space="preserve"> et al., 2017).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 xml:space="preserve"> is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representational</w:t>
      </w:r>
      <w:proofErr w:type="spellEnd"/>
      <w:r>
        <w:t xml:space="preserve"> </w:t>
      </w:r>
      <w:proofErr w:type="spellStart"/>
      <w:r>
        <w:t>flexibility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,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can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quantities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set can be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,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beliefs</w:t>
      </w:r>
      <w:proofErr w:type="spellEnd"/>
      <w:r>
        <w:t xml:space="preserve"> can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 </w:t>
      </w:r>
      <w:proofErr w:type="spellStart"/>
      <w:r>
        <w:t>accurately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inaccurately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coordinate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representations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domains</w:t>
      </w:r>
      <w:proofErr w:type="spellEnd"/>
      <w:r>
        <w:t xml:space="preserve"> (</w:t>
      </w:r>
      <w:proofErr w:type="spellStart"/>
      <w:r>
        <w:t>Perner</w:t>
      </w:r>
      <w:proofErr w:type="spellEnd"/>
      <w:r>
        <w:t xml:space="preserve"> et al., 2021; </w:t>
      </w:r>
      <w:proofErr w:type="spellStart"/>
      <w:r>
        <w:t>Sarnecka</w:t>
      </w:r>
      <w:proofErr w:type="spellEnd"/>
      <w:r>
        <w:t xml:space="preserve"> &amp; Wright, 2013).</w:t>
      </w:r>
    </w:p>
    <w:p w14:paraId="43BCE59A" w14:textId="77777777" w:rsidR="0086770C" w:rsidRDefault="0086770C" w:rsidP="0086770C">
      <w:pPr>
        <w:pStyle w:val="PedPerBodyText"/>
      </w:pPr>
      <w:proofErr w:type="spellStart"/>
      <w:r>
        <w:t>Another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role of </w:t>
      </w:r>
      <w:proofErr w:type="spellStart"/>
      <w:r>
        <w:t>unmeasured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variables</w:t>
      </w:r>
      <w:proofErr w:type="spellEnd"/>
      <w:r>
        <w:t xml:space="preserve">. Language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domains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, </w:t>
      </w:r>
      <w:proofErr w:type="spellStart"/>
      <w:r>
        <w:t>relational</w:t>
      </w:r>
      <w:proofErr w:type="spellEnd"/>
      <w:r>
        <w:t xml:space="preserve"> </w:t>
      </w:r>
      <w:proofErr w:type="spellStart"/>
      <w:r>
        <w:t>expressions</w:t>
      </w:r>
      <w:proofErr w:type="spellEnd"/>
      <w:r>
        <w:t xml:space="preserve">, </w:t>
      </w:r>
      <w:proofErr w:type="spellStart"/>
      <w:r>
        <w:t>mental-state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quantitative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.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 of </w:t>
      </w:r>
      <w:proofErr w:type="spellStart"/>
      <w:r>
        <w:t>events</w:t>
      </w:r>
      <w:proofErr w:type="spellEnd"/>
      <w:r>
        <w:t xml:space="preserve"> in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stories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counting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.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inhibit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of </w:t>
      </w:r>
      <w:proofErr w:type="spellStart"/>
      <w:r>
        <w:t>reality</w:t>
      </w:r>
      <w:proofErr w:type="spellEnd"/>
      <w:r>
        <w:t xml:space="preserve"> in </w:t>
      </w:r>
      <w:proofErr w:type="spellStart"/>
      <w:r>
        <w:t>false-belief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suppress</w:t>
      </w:r>
      <w:proofErr w:type="spellEnd"/>
      <w:r>
        <w:t xml:space="preserve"> </w:t>
      </w:r>
      <w:proofErr w:type="spellStart"/>
      <w:r>
        <w:t>irrelevant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 in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. Since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variables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not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assessed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correlations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interpreted</w:t>
      </w:r>
      <w:proofErr w:type="spellEnd"/>
      <w:r>
        <w:t xml:space="preserve"> as </w:t>
      </w:r>
      <w:proofErr w:type="spellStart"/>
      <w:r>
        <w:t>associations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of a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pathway</w:t>
      </w:r>
      <w:proofErr w:type="spellEnd"/>
      <w:r>
        <w:t>.</w:t>
      </w:r>
    </w:p>
    <w:p w14:paraId="1D5E2DBE" w14:textId="40C114BF" w:rsidR="00FD1847" w:rsidRDefault="0086770C" w:rsidP="0086770C">
      <w:pPr>
        <w:pStyle w:val="PedPerBodyText"/>
      </w:pPr>
      <w:proofErr w:type="spellStart"/>
      <w:r>
        <w:t>The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of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correlations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</w:t>
      </w:r>
      <w:proofErr w:type="spellStart"/>
      <w:r>
        <w:t>Cream</w:t>
      </w:r>
      <w:proofErr w:type="spellEnd"/>
      <w:r>
        <w:t xml:space="preserve"> Truck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</w:t>
      </w:r>
      <w:proofErr w:type="spellStart"/>
      <w:r>
        <w:t>dimensions</w:t>
      </w:r>
      <w:proofErr w:type="spellEnd"/>
      <w:r>
        <w:t xml:space="preserve"> </w:t>
      </w:r>
      <w:proofErr w:type="spellStart"/>
      <w:r>
        <w:t>deserves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.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contradicting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general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finding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</w:t>
      </w:r>
      <w:proofErr w:type="spellStart"/>
      <w:r>
        <w:t>Cream</w:t>
      </w:r>
      <w:proofErr w:type="spellEnd"/>
      <w:r>
        <w:t xml:space="preserve"> Truck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measured</w:t>
      </w:r>
      <w:proofErr w:type="spellEnd"/>
      <w:r>
        <w:t xml:space="preserve"> a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linguistically</w:t>
      </w:r>
      <w:proofErr w:type="spellEnd"/>
      <w:r>
        <w:t xml:space="preserve"> </w:t>
      </w:r>
      <w:proofErr w:type="spellStart"/>
      <w:r>
        <w:t>demanding</w:t>
      </w:r>
      <w:proofErr w:type="spellEnd"/>
      <w:r>
        <w:t xml:space="preserve"> </w:t>
      </w:r>
      <w:proofErr w:type="spellStart"/>
      <w:r>
        <w:t>aspect</w:t>
      </w:r>
      <w:proofErr w:type="spellEnd"/>
      <w:r>
        <w:t xml:space="preserve"> of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>. Second-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false-belief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narrative</w:t>
      </w:r>
      <w:proofErr w:type="spellEnd"/>
      <w:r>
        <w:t xml:space="preserve"> </w:t>
      </w:r>
      <w:proofErr w:type="spellStart"/>
      <w:r>
        <w:t>comprehension</w:t>
      </w:r>
      <w:proofErr w:type="spellEnd"/>
      <w:r>
        <w:t xml:space="preserve">, </w:t>
      </w:r>
      <w:proofErr w:type="spellStart"/>
      <w:r>
        <w:t>memory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multiple </w:t>
      </w:r>
      <w:proofErr w:type="spellStart"/>
      <w:r>
        <w:t>characters</w:t>
      </w:r>
      <w:proofErr w:type="spellEnd"/>
      <w:r>
        <w:t xml:space="preserve">’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of </w:t>
      </w:r>
      <w:proofErr w:type="spellStart"/>
      <w:r>
        <w:t>nested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representations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demands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reduced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task’s</w:t>
      </w:r>
      <w:proofErr w:type="spellEnd"/>
      <w:r>
        <w:t xml:space="preserve"> </w:t>
      </w:r>
      <w:proofErr w:type="spellStart"/>
      <w:r>
        <w:t>sensitivity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measured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,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clarify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variables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numeracy</w:t>
      </w:r>
      <w:proofErr w:type="spellEnd"/>
      <w:r w:rsidR="00B57882">
        <w:t>.</w:t>
      </w:r>
    </w:p>
    <w:p w14:paraId="410D9157" w14:textId="77777777" w:rsidR="00FD1847" w:rsidRDefault="00B57882">
      <w:pPr>
        <w:pStyle w:val="PedPerHeading2"/>
      </w:pPr>
      <w:r>
        <w:lastRenderedPageBreak/>
        <w:t>4.1. Limitations</w:t>
      </w:r>
    </w:p>
    <w:p w14:paraId="408D7CBD" w14:textId="612C21B2" w:rsidR="00FD1847" w:rsidRDefault="0086770C">
      <w:pPr>
        <w:pStyle w:val="PedPerBodyText"/>
      </w:pPr>
      <w:proofErr w:type="spellStart"/>
      <w:r w:rsidRPr="0086770C">
        <w:t>This</w:t>
      </w:r>
      <w:proofErr w:type="spellEnd"/>
      <w:r w:rsidRPr="0086770C">
        <w:t xml:space="preserve"> </w:t>
      </w:r>
      <w:proofErr w:type="spellStart"/>
      <w:r w:rsidRPr="0086770C">
        <w:t>study</w:t>
      </w:r>
      <w:proofErr w:type="spellEnd"/>
      <w:r w:rsidRPr="0086770C">
        <w:t xml:space="preserve"> has </w:t>
      </w:r>
      <w:proofErr w:type="spellStart"/>
      <w:r w:rsidRPr="0086770C">
        <w:t>several</w:t>
      </w:r>
      <w:proofErr w:type="spellEnd"/>
      <w:r w:rsidRPr="0086770C">
        <w:t xml:space="preserve"> </w:t>
      </w:r>
      <w:proofErr w:type="spellStart"/>
      <w:r w:rsidRPr="0086770C">
        <w:t>limitations</w:t>
      </w:r>
      <w:proofErr w:type="spellEnd"/>
      <w:r w:rsidRPr="0086770C">
        <w:t xml:space="preserve">. First,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cross-sectional</w:t>
      </w:r>
      <w:proofErr w:type="spellEnd"/>
      <w:r w:rsidRPr="0086770C">
        <w:t xml:space="preserve"> </w:t>
      </w:r>
      <w:proofErr w:type="spellStart"/>
      <w:r w:rsidRPr="0086770C">
        <w:t>correlational</w:t>
      </w:r>
      <w:proofErr w:type="spellEnd"/>
      <w:r w:rsidRPr="0086770C">
        <w:t xml:space="preserve"> </w:t>
      </w:r>
      <w:proofErr w:type="spellStart"/>
      <w:r w:rsidRPr="0086770C">
        <w:t>design</w:t>
      </w:r>
      <w:proofErr w:type="spellEnd"/>
      <w:r w:rsidRPr="0086770C">
        <w:t xml:space="preserve"> </w:t>
      </w:r>
      <w:proofErr w:type="spellStart"/>
      <w:r w:rsidRPr="0086770C">
        <w:t>does</w:t>
      </w:r>
      <w:proofErr w:type="spellEnd"/>
      <w:r w:rsidRPr="0086770C">
        <w:t xml:space="preserve"> not </w:t>
      </w:r>
      <w:proofErr w:type="spellStart"/>
      <w:r w:rsidRPr="0086770C">
        <w:t>allow</w:t>
      </w:r>
      <w:proofErr w:type="spellEnd"/>
      <w:r w:rsidRPr="0086770C">
        <w:t xml:space="preserve"> </w:t>
      </w:r>
      <w:proofErr w:type="spellStart"/>
      <w:r w:rsidRPr="0086770C">
        <w:t>causal</w:t>
      </w:r>
      <w:proofErr w:type="spellEnd"/>
      <w:r w:rsidRPr="0086770C">
        <w:t xml:space="preserve"> </w:t>
      </w:r>
      <w:proofErr w:type="spellStart"/>
      <w:r w:rsidRPr="0086770C">
        <w:t>conclusions</w:t>
      </w:r>
      <w:proofErr w:type="spellEnd"/>
      <w:r w:rsidRPr="0086770C">
        <w:t xml:space="preserve"> </w:t>
      </w:r>
      <w:proofErr w:type="spellStart"/>
      <w:r w:rsidRPr="0086770C">
        <w:t>about</w:t>
      </w:r>
      <w:proofErr w:type="spellEnd"/>
      <w:r w:rsidRPr="0086770C">
        <w:t xml:space="preserve">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developmental</w:t>
      </w:r>
      <w:proofErr w:type="spellEnd"/>
      <w:r w:rsidRPr="0086770C">
        <w:t xml:space="preserve"> </w:t>
      </w:r>
      <w:proofErr w:type="spellStart"/>
      <w:r w:rsidRPr="0086770C">
        <w:t>direction</w:t>
      </w:r>
      <w:proofErr w:type="spellEnd"/>
      <w:r w:rsidRPr="0086770C">
        <w:t xml:space="preserve"> of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relationship</w:t>
      </w:r>
      <w:proofErr w:type="spellEnd"/>
      <w:r w:rsidRPr="0086770C">
        <w:t xml:space="preserve"> </w:t>
      </w:r>
      <w:proofErr w:type="spellStart"/>
      <w:r w:rsidRPr="0086770C">
        <w:t>between</w:t>
      </w:r>
      <w:proofErr w:type="spellEnd"/>
      <w:r w:rsidRPr="0086770C">
        <w:t xml:space="preserve"> </w:t>
      </w:r>
      <w:proofErr w:type="spellStart"/>
      <w:r w:rsidRPr="0086770C">
        <w:t>early</w:t>
      </w:r>
      <w:proofErr w:type="spellEnd"/>
      <w:r w:rsidRPr="0086770C">
        <w:t xml:space="preserve"> </w:t>
      </w:r>
      <w:proofErr w:type="spellStart"/>
      <w:r w:rsidRPr="0086770C">
        <w:t>numeracy</w:t>
      </w:r>
      <w:proofErr w:type="spellEnd"/>
      <w:r w:rsidRPr="0086770C">
        <w:t xml:space="preserve">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theory</w:t>
      </w:r>
      <w:proofErr w:type="spellEnd"/>
      <w:r w:rsidRPr="0086770C">
        <w:t xml:space="preserve"> of </w:t>
      </w:r>
      <w:proofErr w:type="spellStart"/>
      <w:r w:rsidRPr="0086770C">
        <w:t>mind</w:t>
      </w:r>
      <w:proofErr w:type="spellEnd"/>
      <w:r w:rsidRPr="0086770C">
        <w:t xml:space="preserve">. Second,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sample</w:t>
      </w:r>
      <w:proofErr w:type="spellEnd"/>
      <w:r w:rsidRPr="0086770C">
        <w:t xml:space="preserve"> </w:t>
      </w:r>
      <w:proofErr w:type="spellStart"/>
      <w:r w:rsidRPr="0086770C">
        <w:t>was</w:t>
      </w:r>
      <w:proofErr w:type="spellEnd"/>
      <w:r w:rsidRPr="0086770C">
        <w:t xml:space="preserve"> </w:t>
      </w:r>
      <w:proofErr w:type="spellStart"/>
      <w:r w:rsidRPr="0086770C">
        <w:t>limited</w:t>
      </w:r>
      <w:proofErr w:type="spellEnd"/>
      <w:r w:rsidRPr="0086770C">
        <w:t xml:space="preserve"> </w:t>
      </w:r>
      <w:proofErr w:type="spellStart"/>
      <w:r w:rsidRPr="0086770C">
        <w:t>to</w:t>
      </w:r>
      <w:proofErr w:type="spellEnd"/>
      <w:r w:rsidRPr="0086770C">
        <w:t xml:space="preserve"> 102 </w:t>
      </w:r>
      <w:proofErr w:type="spellStart"/>
      <w:r w:rsidRPr="0086770C">
        <w:t>children</w:t>
      </w:r>
      <w:proofErr w:type="spellEnd"/>
      <w:r w:rsidRPr="0086770C">
        <w:t xml:space="preserve"> </w:t>
      </w:r>
      <w:proofErr w:type="spellStart"/>
      <w:r w:rsidRPr="0086770C">
        <w:t>attending</w:t>
      </w:r>
      <w:proofErr w:type="spellEnd"/>
      <w:r w:rsidRPr="0086770C">
        <w:t xml:space="preserve"> </w:t>
      </w:r>
      <w:proofErr w:type="spellStart"/>
      <w:r w:rsidRPr="0086770C">
        <w:t>six</w:t>
      </w:r>
      <w:proofErr w:type="spellEnd"/>
      <w:r w:rsidRPr="0086770C">
        <w:t xml:space="preserve"> </w:t>
      </w:r>
      <w:proofErr w:type="spellStart"/>
      <w:r w:rsidRPr="0086770C">
        <w:t>independent</w:t>
      </w:r>
      <w:proofErr w:type="spellEnd"/>
      <w:r w:rsidRPr="0086770C">
        <w:t xml:space="preserve"> </w:t>
      </w:r>
      <w:proofErr w:type="spellStart"/>
      <w:r w:rsidRPr="0086770C">
        <w:t>preschools</w:t>
      </w:r>
      <w:proofErr w:type="spellEnd"/>
      <w:r w:rsidRPr="0086770C">
        <w:t xml:space="preserve"> in </w:t>
      </w:r>
      <w:proofErr w:type="spellStart"/>
      <w:r w:rsidRPr="0086770C">
        <w:t>one</w:t>
      </w:r>
      <w:proofErr w:type="spellEnd"/>
      <w:r w:rsidRPr="0086770C">
        <w:t xml:space="preserve"> </w:t>
      </w:r>
      <w:proofErr w:type="spellStart"/>
      <w:r w:rsidRPr="0086770C">
        <w:t>province</w:t>
      </w:r>
      <w:proofErr w:type="spellEnd"/>
      <w:r w:rsidRPr="0086770C">
        <w:t xml:space="preserve">, </w:t>
      </w:r>
      <w:proofErr w:type="spellStart"/>
      <w:r w:rsidRPr="0086770C">
        <w:t>which</w:t>
      </w:r>
      <w:proofErr w:type="spellEnd"/>
      <w:r w:rsidRPr="0086770C">
        <w:t xml:space="preserve"> </w:t>
      </w:r>
      <w:proofErr w:type="spellStart"/>
      <w:r w:rsidRPr="0086770C">
        <w:t>restricts</w:t>
      </w:r>
      <w:proofErr w:type="spellEnd"/>
      <w:r w:rsidRPr="0086770C">
        <w:t xml:space="preserve">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generalizability</w:t>
      </w:r>
      <w:proofErr w:type="spellEnd"/>
      <w:r w:rsidRPr="0086770C">
        <w:t xml:space="preserve"> of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findings</w:t>
      </w:r>
      <w:proofErr w:type="spellEnd"/>
      <w:r w:rsidRPr="0086770C">
        <w:t xml:space="preserve">. Third, </w:t>
      </w:r>
      <w:proofErr w:type="spellStart"/>
      <w:r w:rsidRPr="0086770C">
        <w:t>variables</w:t>
      </w:r>
      <w:proofErr w:type="spellEnd"/>
      <w:r w:rsidRPr="0086770C">
        <w:t xml:space="preserve"> </w:t>
      </w:r>
      <w:proofErr w:type="spellStart"/>
      <w:r w:rsidRPr="0086770C">
        <w:t>known</w:t>
      </w:r>
      <w:proofErr w:type="spellEnd"/>
      <w:r w:rsidRPr="0086770C">
        <w:t xml:space="preserve"> </w:t>
      </w:r>
      <w:proofErr w:type="spellStart"/>
      <w:r w:rsidRPr="0086770C">
        <w:t>to</w:t>
      </w:r>
      <w:proofErr w:type="spellEnd"/>
      <w:r w:rsidRPr="0086770C">
        <w:t xml:space="preserve"> </w:t>
      </w:r>
      <w:proofErr w:type="spellStart"/>
      <w:r w:rsidRPr="0086770C">
        <w:t>influence</w:t>
      </w:r>
      <w:proofErr w:type="spellEnd"/>
      <w:r w:rsidRPr="0086770C">
        <w:t xml:space="preserve"> </w:t>
      </w:r>
      <w:proofErr w:type="spellStart"/>
      <w:r w:rsidRPr="0086770C">
        <w:t>both</w:t>
      </w:r>
      <w:proofErr w:type="spellEnd"/>
      <w:r w:rsidRPr="0086770C">
        <w:t xml:space="preserve"> </w:t>
      </w:r>
      <w:proofErr w:type="spellStart"/>
      <w:r w:rsidRPr="0086770C">
        <w:t>early</w:t>
      </w:r>
      <w:proofErr w:type="spellEnd"/>
      <w:r w:rsidRPr="0086770C">
        <w:t xml:space="preserve"> </w:t>
      </w:r>
      <w:proofErr w:type="spellStart"/>
      <w:r w:rsidRPr="0086770C">
        <w:t>numeracy</w:t>
      </w:r>
      <w:proofErr w:type="spellEnd"/>
      <w:r w:rsidRPr="0086770C">
        <w:t xml:space="preserve">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theory</w:t>
      </w:r>
      <w:proofErr w:type="spellEnd"/>
      <w:r w:rsidRPr="0086770C">
        <w:t xml:space="preserve"> of </w:t>
      </w:r>
      <w:proofErr w:type="spellStart"/>
      <w:r w:rsidRPr="0086770C">
        <w:t>mind</w:t>
      </w:r>
      <w:proofErr w:type="spellEnd"/>
      <w:r w:rsidRPr="0086770C">
        <w:t xml:space="preserve">, </w:t>
      </w:r>
      <w:proofErr w:type="spellStart"/>
      <w:r w:rsidRPr="0086770C">
        <w:t>such</w:t>
      </w:r>
      <w:proofErr w:type="spellEnd"/>
      <w:r w:rsidRPr="0086770C">
        <w:t xml:space="preserve"> as </w:t>
      </w:r>
      <w:proofErr w:type="spellStart"/>
      <w:r w:rsidRPr="0086770C">
        <w:t>language</w:t>
      </w:r>
      <w:proofErr w:type="spellEnd"/>
      <w:r w:rsidRPr="0086770C">
        <w:t xml:space="preserve"> </w:t>
      </w:r>
      <w:proofErr w:type="spellStart"/>
      <w:r w:rsidRPr="0086770C">
        <w:t>development</w:t>
      </w:r>
      <w:proofErr w:type="spellEnd"/>
      <w:r w:rsidRPr="0086770C">
        <w:t xml:space="preserve">, </w:t>
      </w:r>
      <w:proofErr w:type="spellStart"/>
      <w:r w:rsidRPr="0086770C">
        <w:t>working</w:t>
      </w:r>
      <w:proofErr w:type="spellEnd"/>
      <w:r w:rsidRPr="0086770C">
        <w:t xml:space="preserve"> </w:t>
      </w:r>
      <w:proofErr w:type="spellStart"/>
      <w:r w:rsidRPr="0086770C">
        <w:t>memory</w:t>
      </w:r>
      <w:proofErr w:type="spellEnd"/>
      <w:r w:rsidRPr="0086770C">
        <w:t xml:space="preserve">, </w:t>
      </w:r>
      <w:proofErr w:type="spellStart"/>
      <w:r w:rsidRPr="0086770C">
        <w:t>executive</w:t>
      </w:r>
      <w:proofErr w:type="spellEnd"/>
      <w:r w:rsidRPr="0086770C">
        <w:t xml:space="preserve"> </w:t>
      </w:r>
      <w:proofErr w:type="spellStart"/>
      <w:r w:rsidRPr="0086770C">
        <w:t>functions</w:t>
      </w:r>
      <w:proofErr w:type="spellEnd"/>
      <w:r w:rsidRPr="0086770C">
        <w:t xml:space="preserve">, </w:t>
      </w:r>
      <w:proofErr w:type="spellStart"/>
      <w:r w:rsidRPr="0086770C">
        <w:t>effortful</w:t>
      </w:r>
      <w:proofErr w:type="spellEnd"/>
      <w:r w:rsidRPr="0086770C">
        <w:t xml:space="preserve"> </w:t>
      </w:r>
      <w:proofErr w:type="spellStart"/>
      <w:r w:rsidRPr="0086770C">
        <w:t>control</w:t>
      </w:r>
      <w:proofErr w:type="spellEnd"/>
      <w:r w:rsidRPr="0086770C">
        <w:t xml:space="preserve">, </w:t>
      </w:r>
      <w:proofErr w:type="spellStart"/>
      <w:r w:rsidRPr="0086770C">
        <w:t>preschool</w:t>
      </w:r>
      <w:proofErr w:type="spellEnd"/>
      <w:r w:rsidRPr="0086770C">
        <w:t xml:space="preserve"> </w:t>
      </w:r>
      <w:proofErr w:type="spellStart"/>
      <w:r w:rsidRPr="0086770C">
        <w:t>attendance</w:t>
      </w:r>
      <w:proofErr w:type="spellEnd"/>
      <w:r w:rsidRPr="0086770C">
        <w:t xml:space="preserve"> </w:t>
      </w:r>
      <w:proofErr w:type="spellStart"/>
      <w:r w:rsidRPr="0086770C">
        <w:t>duration</w:t>
      </w:r>
      <w:proofErr w:type="spellEnd"/>
      <w:r w:rsidRPr="0086770C">
        <w:t xml:space="preserve">,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socioeconomic</w:t>
      </w:r>
      <w:proofErr w:type="spellEnd"/>
      <w:r w:rsidRPr="0086770C">
        <w:t xml:space="preserve"> </w:t>
      </w:r>
      <w:proofErr w:type="spellStart"/>
      <w:r w:rsidRPr="0086770C">
        <w:t>status</w:t>
      </w:r>
      <w:proofErr w:type="spellEnd"/>
      <w:r w:rsidRPr="0086770C">
        <w:t xml:space="preserve">, </w:t>
      </w:r>
      <w:proofErr w:type="spellStart"/>
      <w:r w:rsidRPr="0086770C">
        <w:t>were</w:t>
      </w:r>
      <w:proofErr w:type="spellEnd"/>
      <w:r w:rsidRPr="0086770C">
        <w:t xml:space="preserve"> not </w:t>
      </w:r>
      <w:proofErr w:type="spellStart"/>
      <w:r w:rsidRPr="0086770C">
        <w:t>included</w:t>
      </w:r>
      <w:proofErr w:type="spellEnd"/>
      <w:r w:rsidRPr="0086770C">
        <w:t xml:space="preserve"> in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analysis</w:t>
      </w:r>
      <w:proofErr w:type="spellEnd"/>
      <w:r w:rsidRPr="0086770C">
        <w:t xml:space="preserve">. </w:t>
      </w:r>
      <w:proofErr w:type="spellStart"/>
      <w:r w:rsidRPr="0086770C">
        <w:t>Fourth</w:t>
      </w:r>
      <w:proofErr w:type="spellEnd"/>
      <w:r w:rsidRPr="0086770C">
        <w:t xml:space="preserve">,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Ice</w:t>
      </w:r>
      <w:proofErr w:type="spellEnd"/>
      <w:r w:rsidRPr="0086770C">
        <w:t xml:space="preserve"> </w:t>
      </w:r>
      <w:proofErr w:type="spellStart"/>
      <w:r w:rsidRPr="0086770C">
        <w:t>Cream</w:t>
      </w:r>
      <w:proofErr w:type="spellEnd"/>
      <w:r w:rsidRPr="0086770C">
        <w:t xml:space="preserve"> Truck </w:t>
      </w:r>
      <w:proofErr w:type="spellStart"/>
      <w:r w:rsidRPr="0086770C">
        <w:t>task</w:t>
      </w:r>
      <w:proofErr w:type="spellEnd"/>
      <w:r w:rsidRPr="0086770C">
        <w:t xml:space="preserve"> </w:t>
      </w:r>
      <w:proofErr w:type="spellStart"/>
      <w:r w:rsidRPr="0086770C">
        <w:t>may</w:t>
      </w:r>
      <w:proofErr w:type="spellEnd"/>
      <w:r w:rsidRPr="0086770C">
        <w:t xml:space="preserve"> </w:t>
      </w:r>
      <w:proofErr w:type="spellStart"/>
      <w:r w:rsidRPr="0086770C">
        <w:t>have</w:t>
      </w:r>
      <w:proofErr w:type="spellEnd"/>
      <w:r w:rsidRPr="0086770C">
        <w:t xml:space="preserve"> </w:t>
      </w:r>
      <w:proofErr w:type="spellStart"/>
      <w:r w:rsidRPr="0086770C">
        <w:t>imposed</w:t>
      </w:r>
      <w:proofErr w:type="spellEnd"/>
      <w:r w:rsidRPr="0086770C">
        <w:t xml:space="preserve"> </w:t>
      </w:r>
      <w:proofErr w:type="spellStart"/>
      <w:r w:rsidRPr="0086770C">
        <w:t>higher</w:t>
      </w:r>
      <w:proofErr w:type="spellEnd"/>
      <w:r w:rsidRPr="0086770C">
        <w:t xml:space="preserve"> </w:t>
      </w:r>
      <w:proofErr w:type="spellStart"/>
      <w:r w:rsidRPr="0086770C">
        <w:t>linguistic</w:t>
      </w:r>
      <w:proofErr w:type="spellEnd"/>
      <w:r w:rsidRPr="0086770C">
        <w:t xml:space="preserve">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narrative</w:t>
      </w:r>
      <w:proofErr w:type="spellEnd"/>
      <w:r w:rsidRPr="0086770C">
        <w:t xml:space="preserve"> </w:t>
      </w:r>
      <w:proofErr w:type="spellStart"/>
      <w:r w:rsidRPr="0086770C">
        <w:t>demands</w:t>
      </w:r>
      <w:proofErr w:type="spellEnd"/>
      <w:r w:rsidRPr="0086770C">
        <w:t xml:space="preserve"> </w:t>
      </w:r>
      <w:proofErr w:type="spellStart"/>
      <w:r w:rsidRPr="0086770C">
        <w:t>than</w:t>
      </w:r>
      <w:proofErr w:type="spellEnd"/>
      <w:r w:rsidRPr="0086770C">
        <w:t xml:space="preserve">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other</w:t>
      </w:r>
      <w:proofErr w:type="spellEnd"/>
      <w:r w:rsidRPr="0086770C">
        <w:t xml:space="preserve"> </w:t>
      </w:r>
      <w:proofErr w:type="spellStart"/>
      <w:r w:rsidRPr="0086770C">
        <w:t>tasks</w:t>
      </w:r>
      <w:proofErr w:type="spellEnd"/>
      <w:r w:rsidRPr="0086770C">
        <w:t xml:space="preserve">, </w:t>
      </w:r>
      <w:proofErr w:type="spellStart"/>
      <w:r w:rsidRPr="0086770C">
        <w:t>which</w:t>
      </w:r>
      <w:proofErr w:type="spellEnd"/>
      <w:r w:rsidRPr="0086770C">
        <w:t xml:space="preserve"> </w:t>
      </w:r>
      <w:proofErr w:type="spellStart"/>
      <w:r w:rsidRPr="0086770C">
        <w:t>may</w:t>
      </w:r>
      <w:proofErr w:type="spellEnd"/>
      <w:r w:rsidRPr="0086770C">
        <w:t xml:space="preserve"> </w:t>
      </w:r>
      <w:proofErr w:type="spellStart"/>
      <w:r w:rsidRPr="0086770C">
        <w:t>have</w:t>
      </w:r>
      <w:proofErr w:type="spellEnd"/>
      <w:r w:rsidRPr="0086770C">
        <w:t xml:space="preserve"> </w:t>
      </w:r>
      <w:proofErr w:type="spellStart"/>
      <w:r w:rsidRPr="0086770C">
        <w:t>affected</w:t>
      </w:r>
      <w:proofErr w:type="spellEnd"/>
      <w:r w:rsidRPr="0086770C">
        <w:t xml:space="preserve"> </w:t>
      </w:r>
      <w:proofErr w:type="spellStart"/>
      <w:r w:rsidRPr="0086770C">
        <w:t>children’s</w:t>
      </w:r>
      <w:proofErr w:type="spellEnd"/>
      <w:r w:rsidRPr="0086770C">
        <w:t xml:space="preserve"> </w:t>
      </w:r>
      <w:proofErr w:type="spellStart"/>
      <w:r w:rsidRPr="0086770C">
        <w:t>performance</w:t>
      </w:r>
      <w:proofErr w:type="spellEnd"/>
      <w:r w:rsidRPr="0086770C">
        <w:t xml:space="preserve"> </w:t>
      </w:r>
      <w:proofErr w:type="spellStart"/>
      <w:r w:rsidRPr="0086770C">
        <w:t>independently</w:t>
      </w:r>
      <w:proofErr w:type="spellEnd"/>
      <w:r w:rsidRPr="0086770C">
        <w:t xml:space="preserve"> of </w:t>
      </w:r>
      <w:proofErr w:type="spellStart"/>
      <w:r w:rsidRPr="0086770C">
        <w:t>their</w:t>
      </w:r>
      <w:proofErr w:type="spellEnd"/>
      <w:r w:rsidRPr="0086770C">
        <w:t xml:space="preserve"> </w:t>
      </w:r>
      <w:proofErr w:type="spellStart"/>
      <w:r w:rsidRPr="0086770C">
        <w:t>theory</w:t>
      </w:r>
      <w:proofErr w:type="spellEnd"/>
      <w:r w:rsidRPr="0086770C">
        <w:t xml:space="preserve"> of </w:t>
      </w:r>
      <w:proofErr w:type="spellStart"/>
      <w:r w:rsidRPr="0086770C">
        <w:t>mind</w:t>
      </w:r>
      <w:proofErr w:type="spellEnd"/>
      <w:r w:rsidRPr="0086770C">
        <w:t xml:space="preserve"> </w:t>
      </w:r>
      <w:proofErr w:type="spellStart"/>
      <w:r w:rsidRPr="0086770C">
        <w:t>competence</w:t>
      </w:r>
      <w:proofErr w:type="spellEnd"/>
      <w:r w:rsidR="00B57882">
        <w:t>.</w:t>
      </w:r>
    </w:p>
    <w:p w14:paraId="37CD219E" w14:textId="63946BA0" w:rsidR="0086770C" w:rsidRDefault="0086770C">
      <w:pPr>
        <w:pStyle w:val="PedPerBodyText"/>
      </w:pPr>
      <w:r w:rsidRPr="0086770C">
        <w:t xml:space="preserve">A </w:t>
      </w:r>
      <w:proofErr w:type="spellStart"/>
      <w:r w:rsidRPr="0086770C">
        <w:t>further</w:t>
      </w:r>
      <w:proofErr w:type="spellEnd"/>
      <w:r w:rsidRPr="0086770C">
        <w:t xml:space="preserve"> </w:t>
      </w:r>
      <w:proofErr w:type="spellStart"/>
      <w:r w:rsidRPr="0086770C">
        <w:t>limitation</w:t>
      </w:r>
      <w:proofErr w:type="spellEnd"/>
      <w:r w:rsidRPr="0086770C">
        <w:t xml:space="preserve"> is </w:t>
      </w:r>
      <w:proofErr w:type="spellStart"/>
      <w:r w:rsidRPr="0086770C">
        <w:t>that</w:t>
      </w:r>
      <w:proofErr w:type="spellEnd"/>
      <w:r w:rsidRPr="0086770C">
        <w:t xml:space="preserve">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study</w:t>
      </w:r>
      <w:proofErr w:type="spellEnd"/>
      <w:r w:rsidRPr="0086770C">
        <w:t xml:space="preserve"> </w:t>
      </w:r>
      <w:proofErr w:type="spellStart"/>
      <w:r w:rsidRPr="0086770C">
        <w:t>did</w:t>
      </w:r>
      <w:proofErr w:type="spellEnd"/>
      <w:r w:rsidRPr="0086770C">
        <w:t xml:space="preserve"> not </w:t>
      </w:r>
      <w:proofErr w:type="spellStart"/>
      <w:r w:rsidRPr="0086770C">
        <w:t>include</w:t>
      </w:r>
      <w:proofErr w:type="spellEnd"/>
      <w:r w:rsidRPr="0086770C">
        <w:t xml:space="preserve"> </w:t>
      </w:r>
      <w:proofErr w:type="spellStart"/>
      <w:r w:rsidRPr="0086770C">
        <w:t>descriptive</w:t>
      </w:r>
      <w:proofErr w:type="spellEnd"/>
      <w:r w:rsidRPr="0086770C">
        <w:t xml:space="preserve"> </w:t>
      </w:r>
      <w:proofErr w:type="spellStart"/>
      <w:r w:rsidRPr="0086770C">
        <w:t>variables</w:t>
      </w:r>
      <w:proofErr w:type="spellEnd"/>
      <w:r w:rsidRPr="0086770C">
        <w:t xml:space="preserve"> </w:t>
      </w:r>
      <w:proofErr w:type="spellStart"/>
      <w:r w:rsidRPr="0086770C">
        <w:t>such</w:t>
      </w:r>
      <w:proofErr w:type="spellEnd"/>
      <w:r w:rsidRPr="0086770C">
        <w:t xml:space="preserve"> as </w:t>
      </w:r>
      <w:proofErr w:type="spellStart"/>
      <w:r w:rsidRPr="0086770C">
        <w:t>duration</w:t>
      </w:r>
      <w:proofErr w:type="spellEnd"/>
      <w:r w:rsidRPr="0086770C">
        <w:t xml:space="preserve"> of </w:t>
      </w:r>
      <w:proofErr w:type="spellStart"/>
      <w:r w:rsidRPr="0086770C">
        <w:t>preschool</w:t>
      </w:r>
      <w:proofErr w:type="spellEnd"/>
      <w:r w:rsidRPr="0086770C">
        <w:t xml:space="preserve"> </w:t>
      </w:r>
      <w:proofErr w:type="spellStart"/>
      <w:r w:rsidRPr="0086770C">
        <w:t>attendance</w:t>
      </w:r>
      <w:proofErr w:type="spellEnd"/>
      <w:r w:rsidRPr="0086770C">
        <w:t xml:space="preserve">, </w:t>
      </w:r>
      <w:proofErr w:type="spellStart"/>
      <w:r w:rsidRPr="0086770C">
        <w:t>classroom</w:t>
      </w:r>
      <w:proofErr w:type="spellEnd"/>
      <w:r w:rsidRPr="0086770C">
        <w:t xml:space="preserve"> </w:t>
      </w:r>
      <w:proofErr w:type="spellStart"/>
      <w:r w:rsidRPr="0086770C">
        <w:t>mathematics</w:t>
      </w:r>
      <w:proofErr w:type="spellEnd"/>
      <w:r w:rsidRPr="0086770C">
        <w:t xml:space="preserve"> </w:t>
      </w:r>
      <w:proofErr w:type="spellStart"/>
      <w:r w:rsidRPr="0086770C">
        <w:t>exposure</w:t>
      </w:r>
      <w:proofErr w:type="spellEnd"/>
      <w:r w:rsidRPr="0086770C">
        <w:t xml:space="preserve">, </w:t>
      </w:r>
      <w:proofErr w:type="spellStart"/>
      <w:r w:rsidRPr="0086770C">
        <w:t>or</w:t>
      </w:r>
      <w:proofErr w:type="spellEnd"/>
      <w:r w:rsidRPr="0086770C">
        <w:t xml:space="preserve"> </w:t>
      </w:r>
      <w:proofErr w:type="spellStart"/>
      <w:r w:rsidRPr="0086770C">
        <w:t>children’s</w:t>
      </w:r>
      <w:proofErr w:type="spellEnd"/>
      <w:r w:rsidRPr="0086770C">
        <w:t xml:space="preserve"> </w:t>
      </w:r>
      <w:proofErr w:type="spellStart"/>
      <w:r w:rsidRPr="0086770C">
        <w:t>language</w:t>
      </w:r>
      <w:proofErr w:type="spellEnd"/>
      <w:r w:rsidRPr="0086770C">
        <w:t xml:space="preserve"> </w:t>
      </w:r>
      <w:proofErr w:type="spellStart"/>
      <w:r w:rsidRPr="0086770C">
        <w:t>scores</w:t>
      </w:r>
      <w:proofErr w:type="spellEnd"/>
      <w:r w:rsidRPr="0086770C">
        <w:t xml:space="preserve">. </w:t>
      </w:r>
      <w:proofErr w:type="spellStart"/>
      <w:r w:rsidRPr="0086770C">
        <w:t>These</w:t>
      </w:r>
      <w:proofErr w:type="spellEnd"/>
      <w:r w:rsidRPr="0086770C">
        <w:t xml:space="preserve"> </w:t>
      </w:r>
      <w:proofErr w:type="spellStart"/>
      <w:r w:rsidRPr="0086770C">
        <w:t>variables</w:t>
      </w:r>
      <w:proofErr w:type="spellEnd"/>
      <w:r w:rsidRPr="0086770C">
        <w:t xml:space="preserve"> </w:t>
      </w:r>
      <w:proofErr w:type="spellStart"/>
      <w:r w:rsidRPr="0086770C">
        <w:t>may</w:t>
      </w:r>
      <w:proofErr w:type="spellEnd"/>
      <w:r w:rsidRPr="0086770C">
        <w:t xml:space="preserve"> </w:t>
      </w:r>
      <w:proofErr w:type="spellStart"/>
      <w:r w:rsidRPr="0086770C">
        <w:t>help</w:t>
      </w:r>
      <w:proofErr w:type="spellEnd"/>
      <w:r w:rsidRPr="0086770C">
        <w:t xml:space="preserve"> </w:t>
      </w:r>
      <w:proofErr w:type="spellStart"/>
      <w:r w:rsidRPr="0086770C">
        <w:t>explain</w:t>
      </w:r>
      <w:proofErr w:type="spellEnd"/>
      <w:r w:rsidRPr="0086770C">
        <w:t xml:space="preserve"> </w:t>
      </w:r>
      <w:proofErr w:type="spellStart"/>
      <w:r w:rsidRPr="0086770C">
        <w:t>why</w:t>
      </w:r>
      <w:proofErr w:type="spellEnd"/>
      <w:r w:rsidRPr="0086770C">
        <w:t xml:space="preserve"> </w:t>
      </w:r>
      <w:proofErr w:type="spellStart"/>
      <w:r w:rsidRPr="0086770C">
        <w:t>some</w:t>
      </w:r>
      <w:proofErr w:type="spellEnd"/>
      <w:r w:rsidRPr="0086770C">
        <w:t xml:space="preserve"> </w:t>
      </w:r>
      <w:proofErr w:type="spellStart"/>
      <w:r w:rsidRPr="0086770C">
        <w:t>early</w:t>
      </w:r>
      <w:proofErr w:type="spellEnd"/>
      <w:r w:rsidRPr="0086770C">
        <w:t xml:space="preserve"> </w:t>
      </w:r>
      <w:proofErr w:type="spellStart"/>
      <w:r w:rsidRPr="0086770C">
        <w:t>numeracy</w:t>
      </w:r>
      <w:proofErr w:type="spellEnd"/>
      <w:r w:rsidRPr="0086770C">
        <w:t xml:space="preserve"> </w:t>
      </w:r>
      <w:proofErr w:type="spellStart"/>
      <w:r w:rsidRPr="0086770C">
        <w:t>dimensions</w:t>
      </w:r>
      <w:proofErr w:type="spellEnd"/>
      <w:r w:rsidRPr="0086770C">
        <w:t xml:space="preserve">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some</w:t>
      </w:r>
      <w:proofErr w:type="spellEnd"/>
      <w:r w:rsidRPr="0086770C">
        <w:t xml:space="preserve"> </w:t>
      </w:r>
      <w:proofErr w:type="spellStart"/>
      <w:r w:rsidRPr="0086770C">
        <w:t>theory</w:t>
      </w:r>
      <w:proofErr w:type="spellEnd"/>
      <w:r w:rsidRPr="0086770C">
        <w:t xml:space="preserve"> of </w:t>
      </w:r>
      <w:proofErr w:type="spellStart"/>
      <w:r w:rsidRPr="0086770C">
        <w:t>mind</w:t>
      </w:r>
      <w:proofErr w:type="spellEnd"/>
      <w:r w:rsidRPr="0086770C">
        <w:t xml:space="preserve"> </w:t>
      </w:r>
      <w:proofErr w:type="spellStart"/>
      <w:r w:rsidRPr="0086770C">
        <w:t>tasks</w:t>
      </w:r>
      <w:proofErr w:type="spellEnd"/>
      <w:r w:rsidRPr="0086770C">
        <w:t xml:space="preserve"> </w:t>
      </w:r>
      <w:proofErr w:type="spellStart"/>
      <w:r w:rsidRPr="0086770C">
        <w:t>were</w:t>
      </w:r>
      <w:proofErr w:type="spellEnd"/>
      <w:r w:rsidRPr="0086770C">
        <w:t xml:space="preserve"> </w:t>
      </w:r>
      <w:proofErr w:type="spellStart"/>
      <w:r w:rsidRPr="0086770C">
        <w:t>associated</w:t>
      </w:r>
      <w:proofErr w:type="spellEnd"/>
      <w:r w:rsidRPr="0086770C">
        <w:t xml:space="preserve"> </w:t>
      </w:r>
      <w:proofErr w:type="spellStart"/>
      <w:r w:rsidRPr="0086770C">
        <w:t>while</w:t>
      </w:r>
      <w:proofErr w:type="spellEnd"/>
      <w:r w:rsidRPr="0086770C">
        <w:t xml:space="preserve"> </w:t>
      </w:r>
      <w:proofErr w:type="spellStart"/>
      <w:r w:rsidRPr="0086770C">
        <w:t>others</w:t>
      </w:r>
      <w:proofErr w:type="spellEnd"/>
      <w:r w:rsidRPr="0086770C">
        <w:t xml:space="preserve"> </w:t>
      </w:r>
      <w:proofErr w:type="spellStart"/>
      <w:r w:rsidRPr="0086770C">
        <w:t>were</w:t>
      </w:r>
      <w:proofErr w:type="spellEnd"/>
      <w:r w:rsidRPr="0086770C">
        <w:t xml:space="preserve"> not. </w:t>
      </w:r>
      <w:proofErr w:type="spellStart"/>
      <w:r w:rsidRPr="0086770C">
        <w:t>Moreover</w:t>
      </w:r>
      <w:proofErr w:type="spellEnd"/>
      <w:r w:rsidRPr="0086770C">
        <w:t xml:space="preserve">, </w:t>
      </w:r>
      <w:proofErr w:type="spellStart"/>
      <w:r w:rsidRPr="0086770C">
        <w:t>because</w:t>
      </w:r>
      <w:proofErr w:type="spellEnd"/>
      <w:r w:rsidRPr="0086770C">
        <w:t xml:space="preserve">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analyses</w:t>
      </w:r>
      <w:proofErr w:type="spellEnd"/>
      <w:r w:rsidRPr="0086770C">
        <w:t xml:space="preserve"> </w:t>
      </w:r>
      <w:proofErr w:type="spellStart"/>
      <w:r w:rsidRPr="0086770C">
        <w:t>were</w:t>
      </w:r>
      <w:proofErr w:type="spellEnd"/>
      <w:r w:rsidRPr="0086770C">
        <w:t xml:space="preserve"> </w:t>
      </w:r>
      <w:proofErr w:type="spellStart"/>
      <w:r w:rsidRPr="0086770C">
        <w:t>based</w:t>
      </w:r>
      <w:proofErr w:type="spellEnd"/>
      <w:r w:rsidRPr="0086770C">
        <w:t xml:space="preserve"> on </w:t>
      </w:r>
      <w:proofErr w:type="spellStart"/>
      <w:r w:rsidRPr="0086770C">
        <w:t>nonparametric</w:t>
      </w:r>
      <w:proofErr w:type="spellEnd"/>
      <w:r w:rsidRPr="0086770C">
        <w:t xml:space="preserve"> </w:t>
      </w:r>
      <w:proofErr w:type="spellStart"/>
      <w:r w:rsidRPr="0086770C">
        <w:t>group</w:t>
      </w:r>
      <w:proofErr w:type="spellEnd"/>
      <w:r w:rsidRPr="0086770C">
        <w:t xml:space="preserve"> </w:t>
      </w:r>
      <w:proofErr w:type="spellStart"/>
      <w:r w:rsidRPr="0086770C">
        <w:t>comparisons</w:t>
      </w:r>
      <w:proofErr w:type="spellEnd"/>
      <w:r w:rsidRPr="0086770C">
        <w:t xml:space="preserve">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bivariate</w:t>
      </w:r>
      <w:proofErr w:type="spellEnd"/>
      <w:r w:rsidRPr="0086770C">
        <w:t xml:space="preserve"> </w:t>
      </w:r>
      <w:proofErr w:type="spellStart"/>
      <w:r w:rsidRPr="0086770C">
        <w:t>correlations</w:t>
      </w:r>
      <w:proofErr w:type="spellEnd"/>
      <w:r w:rsidRPr="0086770C">
        <w:t xml:space="preserve">,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findings</w:t>
      </w:r>
      <w:proofErr w:type="spellEnd"/>
      <w:r w:rsidRPr="0086770C">
        <w:t xml:space="preserve"> do not </w:t>
      </w:r>
      <w:proofErr w:type="spellStart"/>
      <w:r w:rsidRPr="0086770C">
        <w:t>show</w:t>
      </w:r>
      <w:proofErr w:type="spellEnd"/>
      <w:r w:rsidRPr="0086770C">
        <w:t xml:space="preserve"> </w:t>
      </w:r>
      <w:proofErr w:type="spellStart"/>
      <w:r w:rsidRPr="0086770C">
        <w:t>whether</w:t>
      </w:r>
      <w:proofErr w:type="spellEnd"/>
      <w:r w:rsidRPr="0086770C">
        <w:t xml:space="preserve">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observed</w:t>
      </w:r>
      <w:proofErr w:type="spellEnd"/>
      <w:r w:rsidRPr="0086770C">
        <w:t xml:space="preserve"> </w:t>
      </w:r>
      <w:proofErr w:type="spellStart"/>
      <w:r w:rsidRPr="0086770C">
        <w:t>associations</w:t>
      </w:r>
      <w:proofErr w:type="spellEnd"/>
      <w:r w:rsidRPr="0086770C">
        <w:t xml:space="preserve"> </w:t>
      </w:r>
      <w:proofErr w:type="spellStart"/>
      <w:r w:rsidRPr="0086770C">
        <w:t>remain</w:t>
      </w:r>
      <w:proofErr w:type="spellEnd"/>
      <w:r w:rsidRPr="0086770C">
        <w:t xml:space="preserve"> </w:t>
      </w:r>
      <w:proofErr w:type="spellStart"/>
      <w:r w:rsidRPr="0086770C">
        <w:t>significant</w:t>
      </w:r>
      <w:proofErr w:type="spellEnd"/>
      <w:r w:rsidRPr="0086770C">
        <w:t xml:space="preserve"> </w:t>
      </w:r>
      <w:proofErr w:type="spellStart"/>
      <w:r w:rsidRPr="0086770C">
        <w:t>after</w:t>
      </w:r>
      <w:proofErr w:type="spellEnd"/>
      <w:r w:rsidRPr="0086770C">
        <w:t xml:space="preserve"> </w:t>
      </w:r>
      <w:proofErr w:type="spellStart"/>
      <w:r w:rsidRPr="0086770C">
        <w:t>controlling</w:t>
      </w:r>
      <w:proofErr w:type="spellEnd"/>
      <w:r w:rsidRPr="0086770C">
        <w:t xml:space="preserve"> </w:t>
      </w:r>
      <w:proofErr w:type="spellStart"/>
      <w:r w:rsidRPr="0086770C">
        <w:t>for</w:t>
      </w:r>
      <w:proofErr w:type="spellEnd"/>
      <w:r w:rsidRPr="0086770C">
        <w:t xml:space="preserve"> </w:t>
      </w:r>
      <w:proofErr w:type="spellStart"/>
      <w:r w:rsidRPr="0086770C">
        <w:t>age</w:t>
      </w:r>
      <w:proofErr w:type="spellEnd"/>
      <w:r w:rsidRPr="0086770C">
        <w:t xml:space="preserve"> </w:t>
      </w:r>
      <w:proofErr w:type="spellStart"/>
      <w:r w:rsidRPr="0086770C">
        <w:t>or</w:t>
      </w:r>
      <w:proofErr w:type="spellEnd"/>
      <w:r w:rsidRPr="0086770C">
        <w:t xml:space="preserve"> </w:t>
      </w:r>
      <w:proofErr w:type="spellStart"/>
      <w:r w:rsidRPr="0086770C">
        <w:t>other</w:t>
      </w:r>
      <w:proofErr w:type="spellEnd"/>
      <w:r w:rsidRPr="0086770C">
        <w:t xml:space="preserve"> </w:t>
      </w:r>
      <w:proofErr w:type="spellStart"/>
      <w:r w:rsidRPr="0086770C">
        <w:t>developmental</w:t>
      </w:r>
      <w:proofErr w:type="spellEnd"/>
      <w:r w:rsidRPr="0086770C">
        <w:t xml:space="preserve"> </w:t>
      </w:r>
      <w:proofErr w:type="spellStart"/>
      <w:r w:rsidRPr="0086770C">
        <w:t>variables</w:t>
      </w:r>
      <w:proofErr w:type="spellEnd"/>
    </w:p>
    <w:p w14:paraId="0EF7391A" w14:textId="77777777" w:rsidR="00FD1847" w:rsidRDefault="00B57882">
      <w:pPr>
        <w:pStyle w:val="PedPerHeading2"/>
      </w:pPr>
      <w:r>
        <w:t>4.2. Implications and Recommendations</w:t>
      </w:r>
    </w:p>
    <w:p w14:paraId="602DB486" w14:textId="77777777" w:rsidR="0086770C" w:rsidRPr="0086770C" w:rsidRDefault="0086770C" w:rsidP="0086770C">
      <w:pPr>
        <w:pStyle w:val="PedPerBodyText"/>
      </w:pP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findings</w:t>
      </w:r>
      <w:proofErr w:type="spellEnd"/>
      <w:r w:rsidRPr="0086770C">
        <w:t xml:space="preserve"> </w:t>
      </w:r>
      <w:proofErr w:type="spellStart"/>
      <w:r w:rsidRPr="0086770C">
        <w:t>suggest</w:t>
      </w:r>
      <w:proofErr w:type="spellEnd"/>
      <w:r w:rsidRPr="0086770C">
        <w:t xml:space="preserve"> </w:t>
      </w:r>
      <w:proofErr w:type="spellStart"/>
      <w:r w:rsidRPr="0086770C">
        <w:t>that</w:t>
      </w:r>
      <w:proofErr w:type="spellEnd"/>
      <w:r w:rsidRPr="0086770C">
        <w:t xml:space="preserve"> </w:t>
      </w:r>
      <w:proofErr w:type="spellStart"/>
      <w:r w:rsidRPr="0086770C">
        <w:t>early</w:t>
      </w:r>
      <w:proofErr w:type="spellEnd"/>
      <w:r w:rsidRPr="0086770C">
        <w:t xml:space="preserve"> </w:t>
      </w:r>
      <w:proofErr w:type="spellStart"/>
      <w:r w:rsidRPr="0086770C">
        <w:t>childhood</w:t>
      </w:r>
      <w:proofErr w:type="spellEnd"/>
      <w:r w:rsidRPr="0086770C">
        <w:t xml:space="preserve"> </w:t>
      </w:r>
      <w:proofErr w:type="spellStart"/>
      <w:r w:rsidRPr="0086770C">
        <w:t>education</w:t>
      </w:r>
      <w:proofErr w:type="spellEnd"/>
      <w:r w:rsidRPr="0086770C">
        <w:t xml:space="preserve"> </w:t>
      </w:r>
      <w:proofErr w:type="spellStart"/>
      <w:r w:rsidRPr="0086770C">
        <w:t>practices</w:t>
      </w:r>
      <w:proofErr w:type="spellEnd"/>
      <w:r w:rsidRPr="0086770C">
        <w:t xml:space="preserve"> </w:t>
      </w:r>
      <w:proofErr w:type="spellStart"/>
      <w:r w:rsidRPr="0086770C">
        <w:t>may</w:t>
      </w:r>
      <w:proofErr w:type="spellEnd"/>
      <w:r w:rsidRPr="0086770C">
        <w:t xml:space="preserve"> </w:t>
      </w:r>
      <w:proofErr w:type="spellStart"/>
      <w:r w:rsidRPr="0086770C">
        <w:t>benefit</w:t>
      </w:r>
      <w:proofErr w:type="spellEnd"/>
      <w:r w:rsidRPr="0086770C">
        <w:t xml:space="preserve"> </w:t>
      </w:r>
      <w:proofErr w:type="spellStart"/>
      <w:r w:rsidRPr="0086770C">
        <w:t>from</w:t>
      </w:r>
      <w:proofErr w:type="spellEnd"/>
      <w:r w:rsidRPr="0086770C">
        <w:t xml:space="preserve"> </w:t>
      </w:r>
      <w:proofErr w:type="spellStart"/>
      <w:r w:rsidRPr="0086770C">
        <w:t>integrated</w:t>
      </w:r>
      <w:proofErr w:type="spellEnd"/>
      <w:r w:rsidRPr="0086770C">
        <w:t xml:space="preserve"> </w:t>
      </w:r>
      <w:proofErr w:type="spellStart"/>
      <w:r w:rsidRPr="0086770C">
        <w:t>activities</w:t>
      </w:r>
      <w:proofErr w:type="spellEnd"/>
      <w:r w:rsidRPr="0086770C">
        <w:t xml:space="preserve"> </w:t>
      </w:r>
      <w:proofErr w:type="spellStart"/>
      <w:r w:rsidRPr="0086770C">
        <w:t>that</w:t>
      </w:r>
      <w:proofErr w:type="spellEnd"/>
      <w:r w:rsidRPr="0086770C">
        <w:t xml:space="preserve"> </w:t>
      </w:r>
      <w:proofErr w:type="spellStart"/>
      <w:r w:rsidRPr="0086770C">
        <w:t>support</w:t>
      </w:r>
      <w:proofErr w:type="spellEnd"/>
      <w:r w:rsidRPr="0086770C">
        <w:t xml:space="preserve"> </w:t>
      </w:r>
      <w:proofErr w:type="spellStart"/>
      <w:r w:rsidRPr="0086770C">
        <w:t>numerical</w:t>
      </w:r>
      <w:proofErr w:type="spellEnd"/>
      <w:r w:rsidRPr="0086770C">
        <w:t xml:space="preserve"> </w:t>
      </w:r>
      <w:proofErr w:type="spellStart"/>
      <w:r w:rsidRPr="0086770C">
        <w:t>reasoning</w:t>
      </w:r>
      <w:proofErr w:type="spellEnd"/>
      <w:r w:rsidRPr="0086770C">
        <w:t xml:space="preserve">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social-cognitive</w:t>
      </w:r>
      <w:proofErr w:type="spellEnd"/>
      <w:r w:rsidRPr="0086770C">
        <w:t xml:space="preserve"> </w:t>
      </w:r>
      <w:proofErr w:type="spellStart"/>
      <w:r w:rsidRPr="0086770C">
        <w:t>representation</w:t>
      </w:r>
      <w:proofErr w:type="spellEnd"/>
      <w:r w:rsidRPr="0086770C">
        <w:t xml:space="preserve"> </w:t>
      </w:r>
      <w:proofErr w:type="spellStart"/>
      <w:r w:rsidRPr="0086770C">
        <w:t>together</w:t>
      </w:r>
      <w:proofErr w:type="spellEnd"/>
      <w:r w:rsidRPr="0086770C">
        <w:t xml:space="preserve">. </w:t>
      </w:r>
      <w:proofErr w:type="spellStart"/>
      <w:r w:rsidRPr="0086770C">
        <w:t>Activities</w:t>
      </w:r>
      <w:proofErr w:type="spellEnd"/>
      <w:r w:rsidRPr="0086770C">
        <w:t xml:space="preserve"> </w:t>
      </w:r>
      <w:proofErr w:type="spellStart"/>
      <w:r w:rsidRPr="0086770C">
        <w:t>that</w:t>
      </w:r>
      <w:proofErr w:type="spellEnd"/>
      <w:r w:rsidRPr="0086770C">
        <w:t xml:space="preserve"> </w:t>
      </w:r>
      <w:proofErr w:type="gramStart"/>
      <w:r w:rsidRPr="0086770C">
        <w:t>ask</w:t>
      </w:r>
      <w:proofErr w:type="gramEnd"/>
      <w:r w:rsidRPr="0086770C">
        <w:t xml:space="preserve"> </w:t>
      </w:r>
      <w:proofErr w:type="spellStart"/>
      <w:r w:rsidRPr="0086770C">
        <w:t>children</w:t>
      </w:r>
      <w:proofErr w:type="spellEnd"/>
      <w:r w:rsidRPr="0086770C">
        <w:t xml:space="preserve"> </w:t>
      </w:r>
      <w:proofErr w:type="spellStart"/>
      <w:r w:rsidRPr="0086770C">
        <w:t>to</w:t>
      </w:r>
      <w:proofErr w:type="spellEnd"/>
      <w:r w:rsidRPr="0086770C">
        <w:t xml:space="preserve"> </w:t>
      </w:r>
      <w:proofErr w:type="spellStart"/>
      <w:r w:rsidRPr="0086770C">
        <w:t>count</w:t>
      </w:r>
      <w:proofErr w:type="spellEnd"/>
      <w:r w:rsidRPr="0086770C">
        <w:t xml:space="preserve">, </w:t>
      </w:r>
      <w:proofErr w:type="spellStart"/>
      <w:r w:rsidRPr="0086770C">
        <w:t>compare</w:t>
      </w:r>
      <w:proofErr w:type="spellEnd"/>
      <w:r w:rsidRPr="0086770C">
        <w:t xml:space="preserve">, </w:t>
      </w:r>
      <w:proofErr w:type="spellStart"/>
      <w:r w:rsidRPr="0086770C">
        <w:t>classify</w:t>
      </w:r>
      <w:proofErr w:type="spellEnd"/>
      <w:r w:rsidRPr="0086770C">
        <w:t xml:space="preserve">, </w:t>
      </w:r>
      <w:proofErr w:type="spellStart"/>
      <w:r w:rsidRPr="0086770C">
        <w:t>predict</w:t>
      </w:r>
      <w:proofErr w:type="spellEnd"/>
      <w:r w:rsidRPr="0086770C">
        <w:t xml:space="preserve"> </w:t>
      </w:r>
      <w:proofErr w:type="spellStart"/>
      <w:r w:rsidRPr="0086770C">
        <w:t>another</w:t>
      </w:r>
      <w:proofErr w:type="spellEnd"/>
      <w:r w:rsidRPr="0086770C">
        <w:t xml:space="preserve"> </w:t>
      </w:r>
      <w:proofErr w:type="spellStart"/>
      <w:r w:rsidRPr="0086770C">
        <w:t>person’s</w:t>
      </w:r>
      <w:proofErr w:type="spellEnd"/>
      <w:r w:rsidRPr="0086770C">
        <w:t xml:space="preserve"> </w:t>
      </w:r>
      <w:proofErr w:type="spellStart"/>
      <w:r w:rsidRPr="0086770C">
        <w:t>action</w:t>
      </w:r>
      <w:proofErr w:type="spellEnd"/>
      <w:r w:rsidRPr="0086770C">
        <w:t xml:space="preserve">, </w:t>
      </w:r>
      <w:proofErr w:type="spellStart"/>
      <w:r w:rsidRPr="0086770C">
        <w:t>explain</w:t>
      </w:r>
      <w:proofErr w:type="spellEnd"/>
      <w:r w:rsidRPr="0086770C">
        <w:t xml:space="preserve"> a </w:t>
      </w:r>
      <w:proofErr w:type="spellStart"/>
      <w:r w:rsidRPr="0086770C">
        <w:t>character’s</w:t>
      </w:r>
      <w:proofErr w:type="spellEnd"/>
      <w:r w:rsidRPr="0086770C">
        <w:t xml:space="preserve"> </w:t>
      </w:r>
      <w:proofErr w:type="spellStart"/>
      <w:r w:rsidRPr="0086770C">
        <w:t>mistaken</w:t>
      </w:r>
      <w:proofErr w:type="spellEnd"/>
      <w:r w:rsidRPr="0086770C">
        <w:t xml:space="preserve"> </w:t>
      </w:r>
      <w:proofErr w:type="spellStart"/>
      <w:r w:rsidRPr="0086770C">
        <w:t>belief</w:t>
      </w:r>
      <w:proofErr w:type="spellEnd"/>
      <w:r w:rsidRPr="0086770C">
        <w:t xml:space="preserve">, </w:t>
      </w:r>
      <w:proofErr w:type="spellStart"/>
      <w:r w:rsidRPr="0086770C">
        <w:t>or</w:t>
      </w:r>
      <w:proofErr w:type="spellEnd"/>
      <w:r w:rsidRPr="0086770C">
        <w:t xml:space="preserve"> </w:t>
      </w:r>
      <w:proofErr w:type="spellStart"/>
      <w:r w:rsidRPr="0086770C">
        <w:t>discuss</w:t>
      </w:r>
      <w:proofErr w:type="spellEnd"/>
      <w:r w:rsidRPr="0086770C">
        <w:t xml:space="preserve"> </w:t>
      </w:r>
      <w:proofErr w:type="spellStart"/>
      <w:r w:rsidRPr="0086770C">
        <w:t>alternative</w:t>
      </w:r>
      <w:proofErr w:type="spellEnd"/>
      <w:r w:rsidRPr="0086770C">
        <w:t xml:space="preserve"> </w:t>
      </w:r>
      <w:proofErr w:type="spellStart"/>
      <w:r w:rsidRPr="0086770C">
        <w:t>perspectives</w:t>
      </w:r>
      <w:proofErr w:type="spellEnd"/>
      <w:r w:rsidRPr="0086770C">
        <w:t xml:space="preserve"> </w:t>
      </w:r>
      <w:proofErr w:type="spellStart"/>
      <w:r w:rsidRPr="0086770C">
        <w:t>may</w:t>
      </w:r>
      <w:proofErr w:type="spellEnd"/>
      <w:r w:rsidRPr="0086770C">
        <w:t xml:space="preserve"> </w:t>
      </w:r>
      <w:proofErr w:type="spellStart"/>
      <w:r w:rsidRPr="0086770C">
        <w:t>provide</w:t>
      </w:r>
      <w:proofErr w:type="spellEnd"/>
      <w:r w:rsidRPr="0086770C">
        <w:t xml:space="preserve"> </w:t>
      </w:r>
      <w:proofErr w:type="spellStart"/>
      <w:r w:rsidRPr="0086770C">
        <w:t>opportunities</w:t>
      </w:r>
      <w:proofErr w:type="spellEnd"/>
      <w:r w:rsidRPr="0086770C">
        <w:t xml:space="preserve"> </w:t>
      </w:r>
      <w:proofErr w:type="spellStart"/>
      <w:r w:rsidRPr="0086770C">
        <w:t>to</w:t>
      </w:r>
      <w:proofErr w:type="spellEnd"/>
      <w:r w:rsidRPr="0086770C">
        <w:t xml:space="preserve"> </w:t>
      </w:r>
      <w:proofErr w:type="spellStart"/>
      <w:r w:rsidRPr="0086770C">
        <w:t>strengthen</w:t>
      </w:r>
      <w:proofErr w:type="spellEnd"/>
      <w:r w:rsidRPr="0086770C">
        <w:t xml:space="preserve"> </w:t>
      </w:r>
      <w:proofErr w:type="spellStart"/>
      <w:r w:rsidRPr="0086770C">
        <w:t>both</w:t>
      </w:r>
      <w:proofErr w:type="spellEnd"/>
      <w:r w:rsidRPr="0086770C">
        <w:t xml:space="preserve"> </w:t>
      </w:r>
      <w:proofErr w:type="spellStart"/>
      <w:r w:rsidRPr="0086770C">
        <w:t>quantitative</w:t>
      </w:r>
      <w:proofErr w:type="spellEnd"/>
      <w:r w:rsidRPr="0086770C">
        <w:t xml:space="preserve"> </w:t>
      </w:r>
      <w:proofErr w:type="spellStart"/>
      <w:r w:rsidRPr="0086770C">
        <w:t>thinking</w:t>
      </w:r>
      <w:proofErr w:type="spellEnd"/>
      <w:r w:rsidRPr="0086770C">
        <w:t xml:space="preserve">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perspective-taking</w:t>
      </w:r>
      <w:proofErr w:type="spellEnd"/>
      <w:r w:rsidRPr="0086770C">
        <w:t xml:space="preserve">. </w:t>
      </w:r>
      <w:proofErr w:type="spellStart"/>
      <w:r w:rsidRPr="0086770C">
        <w:t>Teachers</w:t>
      </w:r>
      <w:proofErr w:type="spellEnd"/>
      <w:r w:rsidRPr="0086770C">
        <w:t xml:space="preserve"> can </w:t>
      </w:r>
      <w:proofErr w:type="spellStart"/>
      <w:r w:rsidRPr="0086770C">
        <w:t>design</w:t>
      </w:r>
      <w:proofErr w:type="spellEnd"/>
      <w:r w:rsidRPr="0086770C">
        <w:t xml:space="preserve"> </w:t>
      </w:r>
      <w:proofErr w:type="spellStart"/>
      <w:r w:rsidRPr="0086770C">
        <w:t>play-based</w:t>
      </w:r>
      <w:proofErr w:type="spellEnd"/>
      <w:r w:rsidRPr="0086770C">
        <w:t xml:space="preserve">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story-based</w:t>
      </w:r>
      <w:proofErr w:type="spellEnd"/>
      <w:r w:rsidRPr="0086770C">
        <w:t xml:space="preserve"> </w:t>
      </w:r>
      <w:proofErr w:type="spellStart"/>
      <w:r w:rsidRPr="0086770C">
        <w:t>tasks</w:t>
      </w:r>
      <w:proofErr w:type="spellEnd"/>
      <w:r w:rsidRPr="0086770C">
        <w:t xml:space="preserve"> in </w:t>
      </w:r>
      <w:proofErr w:type="spellStart"/>
      <w:r w:rsidRPr="0086770C">
        <w:t>which</w:t>
      </w:r>
      <w:proofErr w:type="spellEnd"/>
      <w:r w:rsidRPr="0086770C">
        <w:t xml:space="preserve"> </w:t>
      </w:r>
      <w:proofErr w:type="spellStart"/>
      <w:r w:rsidRPr="0086770C">
        <w:t>children</w:t>
      </w:r>
      <w:proofErr w:type="spellEnd"/>
      <w:r w:rsidRPr="0086770C">
        <w:t xml:space="preserve"> </w:t>
      </w:r>
      <w:proofErr w:type="spellStart"/>
      <w:r w:rsidRPr="0086770C">
        <w:t>solve</w:t>
      </w:r>
      <w:proofErr w:type="spellEnd"/>
      <w:r w:rsidRPr="0086770C">
        <w:t xml:space="preserve"> </w:t>
      </w:r>
      <w:proofErr w:type="spellStart"/>
      <w:r w:rsidRPr="0086770C">
        <w:t>numerical</w:t>
      </w:r>
      <w:proofErr w:type="spellEnd"/>
      <w:r w:rsidRPr="0086770C">
        <w:t xml:space="preserve"> </w:t>
      </w:r>
      <w:proofErr w:type="spellStart"/>
      <w:r w:rsidRPr="0086770C">
        <w:t>problems</w:t>
      </w:r>
      <w:proofErr w:type="spellEnd"/>
      <w:r w:rsidRPr="0086770C">
        <w:t xml:space="preserve"> </w:t>
      </w:r>
      <w:proofErr w:type="spellStart"/>
      <w:r w:rsidRPr="0086770C">
        <w:t>while</w:t>
      </w:r>
      <w:proofErr w:type="spellEnd"/>
      <w:r w:rsidRPr="0086770C">
        <w:t xml:space="preserve"> </w:t>
      </w:r>
      <w:proofErr w:type="spellStart"/>
      <w:r w:rsidRPr="0086770C">
        <w:t>also</w:t>
      </w:r>
      <w:proofErr w:type="spellEnd"/>
      <w:r w:rsidRPr="0086770C">
        <w:t xml:space="preserve"> </w:t>
      </w:r>
      <w:proofErr w:type="spellStart"/>
      <w:r w:rsidRPr="0086770C">
        <w:t>reasoning</w:t>
      </w:r>
      <w:proofErr w:type="spellEnd"/>
      <w:r w:rsidRPr="0086770C">
        <w:t xml:space="preserve"> </w:t>
      </w:r>
      <w:proofErr w:type="spellStart"/>
      <w:r w:rsidRPr="0086770C">
        <w:t>about</w:t>
      </w:r>
      <w:proofErr w:type="spellEnd"/>
      <w:r w:rsidRPr="0086770C">
        <w:t xml:space="preserve"> </w:t>
      </w:r>
      <w:proofErr w:type="spellStart"/>
      <w:r w:rsidRPr="0086770C">
        <w:t>what</w:t>
      </w:r>
      <w:proofErr w:type="spellEnd"/>
      <w:r w:rsidRPr="0086770C">
        <w:t xml:space="preserve"> </w:t>
      </w:r>
      <w:proofErr w:type="spellStart"/>
      <w:r w:rsidRPr="0086770C">
        <w:t>different</w:t>
      </w:r>
      <w:proofErr w:type="spellEnd"/>
      <w:r w:rsidRPr="0086770C">
        <w:t xml:space="preserve"> </w:t>
      </w:r>
      <w:proofErr w:type="spellStart"/>
      <w:r w:rsidRPr="0086770C">
        <w:t>characters</w:t>
      </w:r>
      <w:proofErr w:type="spellEnd"/>
      <w:r w:rsidRPr="0086770C">
        <w:t xml:space="preserve"> </w:t>
      </w:r>
      <w:proofErr w:type="spellStart"/>
      <w:r w:rsidRPr="0086770C">
        <w:t>know</w:t>
      </w:r>
      <w:proofErr w:type="spellEnd"/>
      <w:r w:rsidRPr="0086770C">
        <w:t xml:space="preserve">, </w:t>
      </w:r>
      <w:proofErr w:type="spellStart"/>
      <w:r w:rsidRPr="0086770C">
        <w:t>think</w:t>
      </w:r>
      <w:proofErr w:type="spellEnd"/>
      <w:r w:rsidRPr="0086770C">
        <w:t xml:space="preserve">, </w:t>
      </w:r>
      <w:proofErr w:type="spellStart"/>
      <w:r w:rsidRPr="0086770C">
        <w:t>or</w:t>
      </w:r>
      <w:proofErr w:type="spellEnd"/>
      <w:r w:rsidRPr="0086770C">
        <w:t xml:space="preserve"> </w:t>
      </w:r>
      <w:proofErr w:type="spellStart"/>
      <w:r w:rsidRPr="0086770C">
        <w:t>expect</w:t>
      </w:r>
      <w:proofErr w:type="spellEnd"/>
      <w:r w:rsidRPr="0086770C">
        <w:t>.</w:t>
      </w:r>
    </w:p>
    <w:p w14:paraId="54735B96" w14:textId="77777777" w:rsidR="0086770C" w:rsidRPr="0086770C" w:rsidRDefault="0086770C" w:rsidP="0086770C">
      <w:pPr>
        <w:pStyle w:val="PedPerBodyText"/>
      </w:pPr>
      <w:proofErr w:type="spellStart"/>
      <w:r w:rsidRPr="0086770C">
        <w:t>For</w:t>
      </w:r>
      <w:proofErr w:type="spellEnd"/>
      <w:r w:rsidRPr="0086770C">
        <w:t xml:space="preserve"> </w:t>
      </w:r>
      <w:proofErr w:type="spellStart"/>
      <w:r w:rsidRPr="0086770C">
        <w:t>classroom</w:t>
      </w:r>
      <w:proofErr w:type="spellEnd"/>
      <w:r w:rsidRPr="0086770C">
        <w:t xml:space="preserve"> </w:t>
      </w:r>
      <w:proofErr w:type="spellStart"/>
      <w:r w:rsidRPr="0086770C">
        <w:t>practice</w:t>
      </w:r>
      <w:proofErr w:type="spellEnd"/>
      <w:r w:rsidRPr="0086770C">
        <w:t xml:space="preserve">,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findings</w:t>
      </w:r>
      <w:proofErr w:type="spellEnd"/>
      <w:r w:rsidRPr="0086770C">
        <w:t xml:space="preserve"> </w:t>
      </w:r>
      <w:proofErr w:type="spellStart"/>
      <w:r w:rsidRPr="0086770C">
        <w:t>point</w:t>
      </w:r>
      <w:proofErr w:type="spellEnd"/>
      <w:r w:rsidRPr="0086770C">
        <w:t xml:space="preserve"> </w:t>
      </w:r>
      <w:proofErr w:type="spellStart"/>
      <w:r w:rsidRPr="0086770C">
        <w:t>to</w:t>
      </w:r>
      <w:proofErr w:type="spellEnd"/>
      <w:r w:rsidRPr="0086770C">
        <w:t xml:space="preserve">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value</w:t>
      </w:r>
      <w:proofErr w:type="spellEnd"/>
      <w:r w:rsidRPr="0086770C">
        <w:t xml:space="preserve"> of </w:t>
      </w:r>
      <w:proofErr w:type="spellStart"/>
      <w:r w:rsidRPr="0086770C">
        <w:t>designing</w:t>
      </w:r>
      <w:proofErr w:type="spellEnd"/>
      <w:r w:rsidRPr="0086770C">
        <w:t xml:space="preserve"> </w:t>
      </w:r>
      <w:proofErr w:type="spellStart"/>
      <w:r w:rsidRPr="0086770C">
        <w:t>activities</w:t>
      </w:r>
      <w:proofErr w:type="spellEnd"/>
      <w:r w:rsidRPr="0086770C">
        <w:t xml:space="preserve"> </w:t>
      </w:r>
      <w:proofErr w:type="spellStart"/>
      <w:r w:rsidRPr="0086770C">
        <w:t>that</w:t>
      </w:r>
      <w:proofErr w:type="spellEnd"/>
      <w:r w:rsidRPr="0086770C">
        <w:t xml:space="preserve"> </w:t>
      </w:r>
      <w:proofErr w:type="spellStart"/>
      <w:r w:rsidRPr="0086770C">
        <w:t>naturally</w:t>
      </w:r>
      <w:proofErr w:type="spellEnd"/>
      <w:r w:rsidRPr="0086770C">
        <w:t xml:space="preserve"> </w:t>
      </w:r>
      <w:proofErr w:type="spellStart"/>
      <w:r w:rsidRPr="0086770C">
        <w:t>combine</w:t>
      </w:r>
      <w:proofErr w:type="spellEnd"/>
      <w:r w:rsidRPr="0086770C">
        <w:t xml:space="preserve"> </w:t>
      </w:r>
      <w:proofErr w:type="spellStart"/>
      <w:r w:rsidRPr="0086770C">
        <w:t>mathematical</w:t>
      </w:r>
      <w:proofErr w:type="spellEnd"/>
      <w:r w:rsidRPr="0086770C">
        <w:t xml:space="preserve">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social-cognitive</w:t>
      </w:r>
      <w:proofErr w:type="spellEnd"/>
      <w:r w:rsidRPr="0086770C">
        <w:t xml:space="preserve"> talk. </w:t>
      </w:r>
      <w:proofErr w:type="spellStart"/>
      <w:r w:rsidRPr="0086770C">
        <w:t>For</w:t>
      </w:r>
      <w:proofErr w:type="spellEnd"/>
      <w:r w:rsidRPr="0086770C">
        <w:t xml:space="preserve"> </w:t>
      </w:r>
      <w:proofErr w:type="spellStart"/>
      <w:r w:rsidRPr="0086770C">
        <w:t>instance</w:t>
      </w:r>
      <w:proofErr w:type="spellEnd"/>
      <w:r w:rsidRPr="0086770C">
        <w:t xml:space="preserve">, </w:t>
      </w:r>
      <w:proofErr w:type="spellStart"/>
      <w:r w:rsidRPr="0086770C">
        <w:t>teachers</w:t>
      </w:r>
      <w:proofErr w:type="spellEnd"/>
      <w:r w:rsidRPr="0086770C">
        <w:t xml:space="preserve"> </w:t>
      </w:r>
      <w:proofErr w:type="spellStart"/>
      <w:r w:rsidRPr="0086770C">
        <w:t>may</w:t>
      </w:r>
      <w:proofErr w:type="spellEnd"/>
      <w:r w:rsidRPr="0086770C">
        <w:t xml:space="preserve"> </w:t>
      </w:r>
      <w:proofErr w:type="spellStart"/>
      <w:r w:rsidRPr="0086770C">
        <w:t>use</w:t>
      </w:r>
      <w:proofErr w:type="spellEnd"/>
      <w:r w:rsidRPr="0086770C">
        <w:t xml:space="preserve"> </w:t>
      </w:r>
      <w:proofErr w:type="spellStart"/>
      <w:r w:rsidRPr="0086770C">
        <w:t>story-based</w:t>
      </w:r>
      <w:proofErr w:type="spellEnd"/>
      <w:r w:rsidRPr="0086770C">
        <w:t xml:space="preserve"> </w:t>
      </w:r>
      <w:proofErr w:type="spellStart"/>
      <w:r w:rsidRPr="0086770C">
        <w:t>problems</w:t>
      </w:r>
      <w:proofErr w:type="spellEnd"/>
      <w:r w:rsidRPr="0086770C">
        <w:t xml:space="preserve"> in </w:t>
      </w:r>
      <w:proofErr w:type="spellStart"/>
      <w:r w:rsidRPr="0086770C">
        <w:t>which</w:t>
      </w:r>
      <w:proofErr w:type="spellEnd"/>
      <w:r w:rsidRPr="0086770C">
        <w:t xml:space="preserve"> a </w:t>
      </w:r>
      <w:proofErr w:type="spellStart"/>
      <w:r w:rsidRPr="0086770C">
        <w:t>character</w:t>
      </w:r>
      <w:proofErr w:type="spellEnd"/>
      <w:r w:rsidRPr="0086770C">
        <w:t xml:space="preserve"> </w:t>
      </w:r>
      <w:proofErr w:type="spellStart"/>
      <w:r w:rsidRPr="0086770C">
        <w:t>miscounts</w:t>
      </w:r>
      <w:proofErr w:type="spellEnd"/>
      <w:r w:rsidRPr="0086770C">
        <w:t xml:space="preserve"> </w:t>
      </w:r>
      <w:proofErr w:type="spellStart"/>
      <w:r w:rsidRPr="0086770C">
        <w:t>objects</w:t>
      </w:r>
      <w:proofErr w:type="spellEnd"/>
      <w:r w:rsidRPr="0086770C">
        <w:t xml:space="preserve">, </w:t>
      </w:r>
      <w:proofErr w:type="spellStart"/>
      <w:r w:rsidRPr="0086770C">
        <w:t>hides</w:t>
      </w:r>
      <w:proofErr w:type="spellEnd"/>
      <w:r w:rsidRPr="0086770C">
        <w:t xml:space="preserve"> a set of </w:t>
      </w:r>
      <w:proofErr w:type="spellStart"/>
      <w:r w:rsidRPr="0086770C">
        <w:t>materials</w:t>
      </w:r>
      <w:proofErr w:type="spellEnd"/>
      <w:r w:rsidRPr="0086770C">
        <w:t xml:space="preserve">, </w:t>
      </w:r>
      <w:proofErr w:type="spellStart"/>
      <w:r w:rsidRPr="0086770C">
        <w:t>or</w:t>
      </w:r>
      <w:proofErr w:type="spellEnd"/>
      <w:r w:rsidRPr="0086770C">
        <w:t xml:space="preserve"> </w:t>
      </w:r>
      <w:proofErr w:type="spellStart"/>
      <w:r w:rsidRPr="0086770C">
        <w:t>makes</w:t>
      </w:r>
      <w:proofErr w:type="spellEnd"/>
      <w:r w:rsidRPr="0086770C">
        <w:t xml:space="preserve"> an </w:t>
      </w:r>
      <w:proofErr w:type="spellStart"/>
      <w:r w:rsidRPr="0086770C">
        <w:t>incorrect</w:t>
      </w:r>
      <w:proofErr w:type="spellEnd"/>
      <w:r w:rsidRPr="0086770C">
        <w:t xml:space="preserve"> </w:t>
      </w:r>
      <w:proofErr w:type="spellStart"/>
      <w:r w:rsidRPr="0086770C">
        <w:t>prediction</w:t>
      </w:r>
      <w:proofErr w:type="spellEnd"/>
      <w:r w:rsidRPr="0086770C">
        <w:t xml:space="preserve"> </w:t>
      </w:r>
      <w:proofErr w:type="spellStart"/>
      <w:r w:rsidRPr="0086770C">
        <w:t>about</w:t>
      </w:r>
      <w:proofErr w:type="spellEnd"/>
      <w:r w:rsidRPr="0086770C">
        <w:t xml:space="preserve"> </w:t>
      </w:r>
      <w:proofErr w:type="spellStart"/>
      <w:r w:rsidRPr="0086770C">
        <w:t>quantity</w:t>
      </w:r>
      <w:proofErr w:type="spellEnd"/>
      <w:r w:rsidRPr="0086770C">
        <w:t xml:space="preserve">. </w:t>
      </w:r>
      <w:proofErr w:type="spellStart"/>
      <w:r w:rsidRPr="0086770C">
        <w:t>Children</w:t>
      </w:r>
      <w:proofErr w:type="spellEnd"/>
      <w:r w:rsidRPr="0086770C">
        <w:t xml:space="preserve"> can </w:t>
      </w:r>
      <w:proofErr w:type="spellStart"/>
      <w:r w:rsidRPr="0086770C">
        <w:t>then</w:t>
      </w:r>
      <w:proofErr w:type="spellEnd"/>
      <w:r w:rsidRPr="0086770C">
        <w:t xml:space="preserve"> be </w:t>
      </w:r>
      <w:proofErr w:type="spellStart"/>
      <w:r w:rsidRPr="0086770C">
        <w:t>asked</w:t>
      </w:r>
      <w:proofErr w:type="spellEnd"/>
      <w:r w:rsidRPr="0086770C">
        <w:t xml:space="preserve"> not </w:t>
      </w:r>
      <w:proofErr w:type="spellStart"/>
      <w:r w:rsidRPr="0086770C">
        <w:t>only</w:t>
      </w:r>
      <w:proofErr w:type="spellEnd"/>
      <w:r w:rsidRPr="0086770C">
        <w:t xml:space="preserve"> how </w:t>
      </w:r>
      <w:proofErr w:type="spellStart"/>
      <w:r w:rsidRPr="0086770C">
        <w:t>many</w:t>
      </w:r>
      <w:proofErr w:type="spellEnd"/>
      <w:r w:rsidRPr="0086770C">
        <w:t xml:space="preserve"> </w:t>
      </w:r>
      <w:proofErr w:type="spellStart"/>
      <w:r w:rsidRPr="0086770C">
        <w:t>objects</w:t>
      </w:r>
      <w:proofErr w:type="spellEnd"/>
      <w:r w:rsidRPr="0086770C">
        <w:t xml:space="preserve"> </w:t>
      </w:r>
      <w:proofErr w:type="spellStart"/>
      <w:r w:rsidRPr="0086770C">
        <w:t>there</w:t>
      </w:r>
      <w:proofErr w:type="spellEnd"/>
      <w:r w:rsidRPr="0086770C">
        <w:t xml:space="preserve"> </w:t>
      </w:r>
      <w:proofErr w:type="spellStart"/>
      <w:r w:rsidRPr="0086770C">
        <w:t>are</w:t>
      </w:r>
      <w:proofErr w:type="spellEnd"/>
      <w:r w:rsidRPr="0086770C">
        <w:t xml:space="preserve"> but </w:t>
      </w:r>
      <w:proofErr w:type="spellStart"/>
      <w:r w:rsidRPr="0086770C">
        <w:t>also</w:t>
      </w:r>
      <w:proofErr w:type="spellEnd"/>
      <w:r w:rsidRPr="0086770C">
        <w:t xml:space="preserve"> </w:t>
      </w:r>
      <w:proofErr w:type="spellStart"/>
      <w:r w:rsidRPr="0086770C">
        <w:t>what</w:t>
      </w:r>
      <w:proofErr w:type="spellEnd"/>
      <w:r w:rsidRPr="0086770C">
        <w:t xml:space="preserve">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character</w:t>
      </w:r>
      <w:proofErr w:type="spellEnd"/>
      <w:r w:rsidRPr="0086770C">
        <w:t xml:space="preserve"> </w:t>
      </w:r>
      <w:proofErr w:type="spellStart"/>
      <w:r w:rsidRPr="0086770C">
        <w:t>thinks</w:t>
      </w:r>
      <w:proofErr w:type="spellEnd"/>
      <w:r w:rsidRPr="0086770C">
        <w:t xml:space="preserve">, </w:t>
      </w:r>
      <w:proofErr w:type="spellStart"/>
      <w:r w:rsidRPr="0086770C">
        <w:t>why</w:t>
      </w:r>
      <w:proofErr w:type="spellEnd"/>
      <w:r w:rsidRPr="0086770C">
        <w:t xml:space="preserve">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character</w:t>
      </w:r>
      <w:proofErr w:type="spellEnd"/>
      <w:r w:rsidRPr="0086770C">
        <w:t xml:space="preserve"> is </w:t>
      </w:r>
      <w:proofErr w:type="spellStart"/>
      <w:r w:rsidRPr="0086770C">
        <w:t>mistaken</w:t>
      </w:r>
      <w:proofErr w:type="spellEnd"/>
      <w:r w:rsidRPr="0086770C">
        <w:t xml:space="preserve">, </w:t>
      </w:r>
      <w:proofErr w:type="spellStart"/>
      <w:r w:rsidRPr="0086770C">
        <w:t>and</w:t>
      </w:r>
      <w:proofErr w:type="spellEnd"/>
      <w:r w:rsidRPr="0086770C">
        <w:t xml:space="preserve"> how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character</w:t>
      </w:r>
      <w:proofErr w:type="spellEnd"/>
      <w:r w:rsidRPr="0086770C">
        <w:t xml:space="preserve"> </w:t>
      </w:r>
      <w:proofErr w:type="spellStart"/>
      <w:r w:rsidRPr="0086770C">
        <w:t>could</w:t>
      </w:r>
      <w:proofErr w:type="spellEnd"/>
      <w:r w:rsidRPr="0086770C">
        <w:t xml:space="preserve"> </w:t>
      </w:r>
      <w:proofErr w:type="spellStart"/>
      <w:r w:rsidRPr="0086770C">
        <w:t>solve</w:t>
      </w:r>
      <w:proofErr w:type="spellEnd"/>
      <w:r w:rsidRPr="0086770C">
        <w:t xml:space="preserve"> </w:t>
      </w:r>
      <w:proofErr w:type="spellStart"/>
      <w:r w:rsidRPr="0086770C">
        <w:t>the</w:t>
      </w:r>
      <w:proofErr w:type="spellEnd"/>
      <w:r w:rsidRPr="0086770C">
        <w:t xml:space="preserve"> problem. </w:t>
      </w:r>
      <w:proofErr w:type="spellStart"/>
      <w:r w:rsidRPr="0086770C">
        <w:t>Such</w:t>
      </w:r>
      <w:proofErr w:type="spellEnd"/>
      <w:r w:rsidRPr="0086770C">
        <w:t xml:space="preserve"> </w:t>
      </w:r>
      <w:proofErr w:type="spellStart"/>
      <w:r w:rsidRPr="0086770C">
        <w:t>activities</w:t>
      </w:r>
      <w:proofErr w:type="spellEnd"/>
      <w:r w:rsidRPr="0086770C">
        <w:t xml:space="preserve"> </w:t>
      </w:r>
      <w:proofErr w:type="spellStart"/>
      <w:r w:rsidRPr="0086770C">
        <w:t>may</w:t>
      </w:r>
      <w:proofErr w:type="spellEnd"/>
      <w:r w:rsidRPr="0086770C">
        <w:t xml:space="preserve"> </w:t>
      </w:r>
      <w:proofErr w:type="spellStart"/>
      <w:r w:rsidRPr="0086770C">
        <w:t>help</w:t>
      </w:r>
      <w:proofErr w:type="spellEnd"/>
      <w:r w:rsidRPr="0086770C">
        <w:t xml:space="preserve"> </w:t>
      </w:r>
      <w:proofErr w:type="spellStart"/>
      <w:r w:rsidRPr="0086770C">
        <w:t>children</w:t>
      </w:r>
      <w:proofErr w:type="spellEnd"/>
      <w:r w:rsidRPr="0086770C">
        <w:t xml:space="preserve"> </w:t>
      </w:r>
      <w:proofErr w:type="spellStart"/>
      <w:r w:rsidRPr="0086770C">
        <w:t>connect</w:t>
      </w:r>
      <w:proofErr w:type="spellEnd"/>
      <w:r w:rsidRPr="0086770C">
        <w:t xml:space="preserve"> </w:t>
      </w:r>
      <w:proofErr w:type="spellStart"/>
      <w:r w:rsidRPr="0086770C">
        <w:t>counting</w:t>
      </w:r>
      <w:proofErr w:type="spellEnd"/>
      <w:r w:rsidRPr="0086770C">
        <w:t xml:space="preserve">, </w:t>
      </w:r>
      <w:proofErr w:type="spellStart"/>
      <w:r w:rsidRPr="0086770C">
        <w:t>explanation</w:t>
      </w:r>
      <w:proofErr w:type="spellEnd"/>
      <w:r w:rsidRPr="0086770C">
        <w:t xml:space="preserve">, </w:t>
      </w:r>
      <w:proofErr w:type="spellStart"/>
      <w:r w:rsidRPr="0086770C">
        <w:t>justification</w:t>
      </w:r>
      <w:proofErr w:type="spellEnd"/>
      <w:r w:rsidRPr="0086770C">
        <w:t xml:space="preserve">,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perspective-taking</w:t>
      </w:r>
      <w:proofErr w:type="spellEnd"/>
      <w:r w:rsidRPr="0086770C">
        <w:t xml:space="preserve"> </w:t>
      </w:r>
      <w:proofErr w:type="spellStart"/>
      <w:r w:rsidRPr="0086770C">
        <w:t>within</w:t>
      </w:r>
      <w:proofErr w:type="spellEnd"/>
      <w:r w:rsidRPr="0086770C">
        <w:t xml:space="preserve"> </w:t>
      </w:r>
      <w:proofErr w:type="spellStart"/>
      <w:r w:rsidRPr="0086770C">
        <w:t>meaningful</w:t>
      </w:r>
      <w:proofErr w:type="spellEnd"/>
      <w:r w:rsidRPr="0086770C">
        <w:t xml:space="preserve"> </w:t>
      </w:r>
      <w:proofErr w:type="spellStart"/>
      <w:r w:rsidRPr="0086770C">
        <w:t>play</w:t>
      </w:r>
      <w:proofErr w:type="spellEnd"/>
      <w:r w:rsidRPr="0086770C">
        <w:t xml:space="preserve"> </w:t>
      </w:r>
      <w:proofErr w:type="spellStart"/>
      <w:r w:rsidRPr="0086770C">
        <w:t>contexts</w:t>
      </w:r>
      <w:proofErr w:type="spellEnd"/>
      <w:r w:rsidRPr="0086770C">
        <w:t>.</w:t>
      </w:r>
    </w:p>
    <w:p w14:paraId="688D5A56" w14:textId="77777777" w:rsidR="0086770C" w:rsidRPr="0086770C" w:rsidRDefault="0086770C" w:rsidP="0086770C">
      <w:pPr>
        <w:pStyle w:val="PedPerBodyText"/>
      </w:pPr>
      <w:proofErr w:type="spellStart"/>
      <w:r w:rsidRPr="0086770C">
        <w:t>Future</w:t>
      </w:r>
      <w:proofErr w:type="spellEnd"/>
      <w:r w:rsidRPr="0086770C">
        <w:t xml:space="preserve"> </w:t>
      </w:r>
      <w:proofErr w:type="spellStart"/>
      <w:r w:rsidRPr="0086770C">
        <w:t>studies</w:t>
      </w:r>
      <w:proofErr w:type="spellEnd"/>
      <w:r w:rsidRPr="0086770C">
        <w:t xml:space="preserve"> </w:t>
      </w:r>
      <w:proofErr w:type="spellStart"/>
      <w:r w:rsidRPr="0086770C">
        <w:t>should</w:t>
      </w:r>
      <w:proofErr w:type="spellEnd"/>
      <w:r w:rsidRPr="0086770C">
        <w:t xml:space="preserve"> </w:t>
      </w:r>
      <w:proofErr w:type="spellStart"/>
      <w:r w:rsidRPr="0086770C">
        <w:t>use</w:t>
      </w:r>
      <w:proofErr w:type="spellEnd"/>
      <w:r w:rsidRPr="0086770C">
        <w:t xml:space="preserve"> </w:t>
      </w:r>
      <w:proofErr w:type="spellStart"/>
      <w:r w:rsidRPr="0086770C">
        <w:t>larger</w:t>
      </w:r>
      <w:proofErr w:type="spellEnd"/>
      <w:r w:rsidRPr="0086770C">
        <w:t xml:space="preserve">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more</w:t>
      </w:r>
      <w:proofErr w:type="spellEnd"/>
      <w:r w:rsidRPr="0086770C">
        <w:t xml:space="preserve"> </w:t>
      </w:r>
      <w:proofErr w:type="spellStart"/>
      <w:r w:rsidRPr="0086770C">
        <w:t>diverse</w:t>
      </w:r>
      <w:proofErr w:type="spellEnd"/>
      <w:r w:rsidRPr="0086770C">
        <w:t xml:space="preserve"> </w:t>
      </w:r>
      <w:proofErr w:type="spellStart"/>
      <w:r w:rsidRPr="0086770C">
        <w:t>samples</w:t>
      </w:r>
      <w:proofErr w:type="spellEnd"/>
      <w:r w:rsidRPr="0086770C">
        <w:t xml:space="preserve">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should</w:t>
      </w:r>
      <w:proofErr w:type="spellEnd"/>
      <w:r w:rsidRPr="0086770C">
        <w:t xml:space="preserve"> </w:t>
      </w:r>
      <w:proofErr w:type="spellStart"/>
      <w:r w:rsidRPr="0086770C">
        <w:t>include</w:t>
      </w:r>
      <w:proofErr w:type="spellEnd"/>
      <w:r w:rsidRPr="0086770C">
        <w:t xml:space="preserve"> </w:t>
      </w:r>
      <w:proofErr w:type="spellStart"/>
      <w:r w:rsidRPr="0086770C">
        <w:t>measures</w:t>
      </w:r>
      <w:proofErr w:type="spellEnd"/>
      <w:r w:rsidRPr="0086770C">
        <w:t xml:space="preserve"> of </w:t>
      </w:r>
      <w:proofErr w:type="spellStart"/>
      <w:r w:rsidRPr="0086770C">
        <w:t>language</w:t>
      </w:r>
      <w:proofErr w:type="spellEnd"/>
      <w:r w:rsidRPr="0086770C">
        <w:t xml:space="preserve"> </w:t>
      </w:r>
      <w:proofErr w:type="spellStart"/>
      <w:r w:rsidRPr="0086770C">
        <w:t>development</w:t>
      </w:r>
      <w:proofErr w:type="spellEnd"/>
      <w:r w:rsidRPr="0086770C">
        <w:t xml:space="preserve">, </w:t>
      </w:r>
      <w:proofErr w:type="spellStart"/>
      <w:r w:rsidRPr="0086770C">
        <w:t>executive</w:t>
      </w:r>
      <w:proofErr w:type="spellEnd"/>
      <w:r w:rsidRPr="0086770C">
        <w:t xml:space="preserve"> </w:t>
      </w:r>
      <w:proofErr w:type="spellStart"/>
      <w:r w:rsidRPr="0086770C">
        <w:t>functions</w:t>
      </w:r>
      <w:proofErr w:type="spellEnd"/>
      <w:r w:rsidRPr="0086770C">
        <w:t xml:space="preserve">, </w:t>
      </w:r>
      <w:proofErr w:type="spellStart"/>
      <w:r w:rsidRPr="0086770C">
        <w:t>working</w:t>
      </w:r>
      <w:proofErr w:type="spellEnd"/>
      <w:r w:rsidRPr="0086770C">
        <w:t xml:space="preserve"> </w:t>
      </w:r>
      <w:proofErr w:type="spellStart"/>
      <w:r w:rsidRPr="0086770C">
        <w:t>memory</w:t>
      </w:r>
      <w:proofErr w:type="spellEnd"/>
      <w:r w:rsidRPr="0086770C">
        <w:t xml:space="preserve">,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socioeconomic</w:t>
      </w:r>
      <w:proofErr w:type="spellEnd"/>
      <w:r w:rsidRPr="0086770C">
        <w:t xml:space="preserve"> </w:t>
      </w:r>
      <w:proofErr w:type="spellStart"/>
      <w:r w:rsidRPr="0086770C">
        <w:t>characteristics</w:t>
      </w:r>
      <w:proofErr w:type="spellEnd"/>
      <w:r w:rsidRPr="0086770C">
        <w:t xml:space="preserve">. </w:t>
      </w:r>
      <w:proofErr w:type="spellStart"/>
      <w:r w:rsidRPr="0086770C">
        <w:t>Longitudinal</w:t>
      </w:r>
      <w:proofErr w:type="spellEnd"/>
      <w:r w:rsidRPr="0086770C">
        <w:t xml:space="preserve"> </w:t>
      </w:r>
      <w:proofErr w:type="spellStart"/>
      <w:r w:rsidRPr="0086770C">
        <w:t>studies</w:t>
      </w:r>
      <w:proofErr w:type="spellEnd"/>
      <w:r w:rsidRPr="0086770C">
        <w:t xml:space="preserve"> </w:t>
      </w:r>
      <w:proofErr w:type="spellStart"/>
      <w:r w:rsidRPr="0086770C">
        <w:t>are</w:t>
      </w:r>
      <w:proofErr w:type="spellEnd"/>
      <w:r w:rsidRPr="0086770C">
        <w:t xml:space="preserve"> </w:t>
      </w:r>
      <w:proofErr w:type="spellStart"/>
      <w:r w:rsidRPr="0086770C">
        <w:t>needed</w:t>
      </w:r>
      <w:proofErr w:type="spellEnd"/>
      <w:r w:rsidRPr="0086770C">
        <w:t xml:space="preserve"> </w:t>
      </w:r>
      <w:proofErr w:type="spellStart"/>
      <w:r w:rsidRPr="0086770C">
        <w:t>to</w:t>
      </w:r>
      <w:proofErr w:type="spellEnd"/>
      <w:r w:rsidRPr="0086770C">
        <w:t xml:space="preserve"> </w:t>
      </w:r>
      <w:proofErr w:type="spellStart"/>
      <w:r w:rsidRPr="0086770C">
        <w:t>determine</w:t>
      </w:r>
      <w:proofErr w:type="spellEnd"/>
      <w:r w:rsidRPr="0086770C">
        <w:t xml:space="preserve"> </w:t>
      </w:r>
      <w:proofErr w:type="spellStart"/>
      <w:r w:rsidRPr="0086770C">
        <w:t>whether</w:t>
      </w:r>
      <w:proofErr w:type="spellEnd"/>
      <w:r w:rsidRPr="0086770C">
        <w:t xml:space="preserve"> </w:t>
      </w:r>
      <w:proofErr w:type="spellStart"/>
      <w:r w:rsidRPr="0086770C">
        <w:t>theory</w:t>
      </w:r>
      <w:proofErr w:type="spellEnd"/>
      <w:r w:rsidRPr="0086770C">
        <w:t xml:space="preserve"> of </w:t>
      </w:r>
      <w:proofErr w:type="spellStart"/>
      <w:r w:rsidRPr="0086770C">
        <w:t>mind</w:t>
      </w:r>
      <w:proofErr w:type="spellEnd"/>
      <w:r w:rsidRPr="0086770C">
        <w:t xml:space="preserve"> </w:t>
      </w:r>
      <w:proofErr w:type="spellStart"/>
      <w:r w:rsidRPr="0086770C">
        <w:t>predicts</w:t>
      </w:r>
      <w:proofErr w:type="spellEnd"/>
      <w:r w:rsidRPr="0086770C">
        <w:t xml:space="preserve"> </w:t>
      </w:r>
      <w:proofErr w:type="spellStart"/>
      <w:r w:rsidRPr="0086770C">
        <w:t>later</w:t>
      </w:r>
      <w:proofErr w:type="spellEnd"/>
      <w:r w:rsidRPr="0086770C">
        <w:t xml:space="preserve"> </w:t>
      </w:r>
      <w:proofErr w:type="spellStart"/>
      <w:r w:rsidRPr="0086770C">
        <w:t>early</w:t>
      </w:r>
      <w:proofErr w:type="spellEnd"/>
      <w:r w:rsidRPr="0086770C">
        <w:t xml:space="preserve"> </w:t>
      </w:r>
      <w:proofErr w:type="spellStart"/>
      <w:r w:rsidRPr="0086770C">
        <w:t>numeracy</w:t>
      </w:r>
      <w:proofErr w:type="spellEnd"/>
      <w:r w:rsidRPr="0086770C">
        <w:t xml:space="preserve">, </w:t>
      </w:r>
      <w:proofErr w:type="spellStart"/>
      <w:r w:rsidRPr="0086770C">
        <w:t>whether</w:t>
      </w:r>
      <w:proofErr w:type="spellEnd"/>
      <w:r w:rsidRPr="0086770C">
        <w:t xml:space="preserve"> </w:t>
      </w:r>
      <w:proofErr w:type="spellStart"/>
      <w:r w:rsidRPr="0086770C">
        <w:t>early</w:t>
      </w:r>
      <w:proofErr w:type="spellEnd"/>
      <w:r w:rsidRPr="0086770C">
        <w:t xml:space="preserve"> </w:t>
      </w:r>
      <w:proofErr w:type="spellStart"/>
      <w:r w:rsidRPr="0086770C">
        <w:t>numeracy</w:t>
      </w:r>
      <w:proofErr w:type="spellEnd"/>
      <w:r w:rsidRPr="0086770C">
        <w:t xml:space="preserve"> </w:t>
      </w:r>
      <w:proofErr w:type="spellStart"/>
      <w:r w:rsidRPr="0086770C">
        <w:t>contributes</w:t>
      </w:r>
      <w:proofErr w:type="spellEnd"/>
      <w:r w:rsidRPr="0086770C">
        <w:t xml:space="preserve"> </w:t>
      </w:r>
      <w:proofErr w:type="spellStart"/>
      <w:r w:rsidRPr="0086770C">
        <w:t>to</w:t>
      </w:r>
      <w:proofErr w:type="spellEnd"/>
      <w:r w:rsidRPr="0086770C">
        <w:t xml:space="preserve"> </w:t>
      </w:r>
      <w:proofErr w:type="spellStart"/>
      <w:r w:rsidRPr="0086770C">
        <w:t>social-cognitive</w:t>
      </w:r>
      <w:proofErr w:type="spellEnd"/>
      <w:r w:rsidRPr="0086770C">
        <w:t xml:space="preserve"> </w:t>
      </w:r>
      <w:proofErr w:type="spellStart"/>
      <w:r w:rsidRPr="0086770C">
        <w:t>development</w:t>
      </w:r>
      <w:proofErr w:type="spellEnd"/>
      <w:r w:rsidRPr="0086770C">
        <w:t xml:space="preserve">, </w:t>
      </w:r>
      <w:proofErr w:type="spellStart"/>
      <w:r w:rsidRPr="0086770C">
        <w:t>or</w:t>
      </w:r>
      <w:proofErr w:type="spellEnd"/>
      <w:r w:rsidRPr="0086770C">
        <w:t xml:space="preserve"> </w:t>
      </w:r>
      <w:proofErr w:type="spellStart"/>
      <w:r w:rsidRPr="0086770C">
        <w:t>whether</w:t>
      </w:r>
      <w:proofErr w:type="spellEnd"/>
      <w:r w:rsidRPr="0086770C">
        <w:t xml:space="preserve"> </w:t>
      </w:r>
      <w:proofErr w:type="spellStart"/>
      <w:r w:rsidRPr="0086770C">
        <w:t>both</w:t>
      </w:r>
      <w:proofErr w:type="spellEnd"/>
      <w:r w:rsidRPr="0086770C">
        <w:t xml:space="preserve"> </w:t>
      </w:r>
      <w:proofErr w:type="spellStart"/>
      <w:r w:rsidRPr="0086770C">
        <w:t>are</w:t>
      </w:r>
      <w:proofErr w:type="spellEnd"/>
      <w:r w:rsidRPr="0086770C">
        <w:t xml:space="preserve"> </w:t>
      </w:r>
      <w:proofErr w:type="spellStart"/>
      <w:r w:rsidRPr="0086770C">
        <w:t>explained</w:t>
      </w:r>
      <w:proofErr w:type="spellEnd"/>
      <w:r w:rsidRPr="0086770C">
        <w:t xml:space="preserve"> </w:t>
      </w:r>
      <w:proofErr w:type="spellStart"/>
      <w:r w:rsidRPr="0086770C">
        <w:t>by</w:t>
      </w:r>
      <w:proofErr w:type="spellEnd"/>
      <w:r w:rsidRPr="0086770C">
        <w:t xml:space="preserve"> </w:t>
      </w:r>
      <w:proofErr w:type="spellStart"/>
      <w:r w:rsidRPr="0086770C">
        <w:t>shared</w:t>
      </w:r>
      <w:proofErr w:type="spellEnd"/>
      <w:r w:rsidRPr="0086770C">
        <w:t xml:space="preserve"> </w:t>
      </w:r>
      <w:proofErr w:type="spellStart"/>
      <w:r w:rsidRPr="0086770C">
        <w:t>underlying</w:t>
      </w:r>
      <w:proofErr w:type="spellEnd"/>
      <w:r w:rsidRPr="0086770C">
        <w:t xml:space="preserve"> </w:t>
      </w:r>
      <w:proofErr w:type="spellStart"/>
      <w:r w:rsidRPr="0086770C">
        <w:t>cognitive</w:t>
      </w:r>
      <w:proofErr w:type="spellEnd"/>
      <w:r w:rsidRPr="0086770C">
        <w:t xml:space="preserve"> </w:t>
      </w:r>
      <w:proofErr w:type="spellStart"/>
      <w:r w:rsidRPr="0086770C">
        <w:t>mechanisms</w:t>
      </w:r>
      <w:proofErr w:type="spellEnd"/>
      <w:r w:rsidRPr="0086770C">
        <w:t xml:space="preserve">. </w:t>
      </w:r>
      <w:proofErr w:type="spellStart"/>
      <w:r w:rsidRPr="0086770C">
        <w:t>Intervention</w:t>
      </w:r>
      <w:proofErr w:type="spellEnd"/>
      <w:r w:rsidRPr="0086770C">
        <w:t xml:space="preserve"> </w:t>
      </w:r>
      <w:proofErr w:type="spellStart"/>
      <w:r w:rsidRPr="0086770C">
        <w:t>studies</w:t>
      </w:r>
      <w:proofErr w:type="spellEnd"/>
      <w:r w:rsidRPr="0086770C">
        <w:t xml:space="preserve"> </w:t>
      </w:r>
      <w:proofErr w:type="spellStart"/>
      <w:r w:rsidRPr="0086770C">
        <w:t>may</w:t>
      </w:r>
      <w:proofErr w:type="spellEnd"/>
      <w:r w:rsidRPr="0086770C">
        <w:t xml:space="preserve"> </w:t>
      </w:r>
      <w:proofErr w:type="spellStart"/>
      <w:r w:rsidRPr="0086770C">
        <w:t>also</w:t>
      </w:r>
      <w:proofErr w:type="spellEnd"/>
      <w:r w:rsidRPr="0086770C">
        <w:t xml:space="preserve"> </w:t>
      </w:r>
      <w:proofErr w:type="spellStart"/>
      <w:r w:rsidRPr="0086770C">
        <w:t>examine</w:t>
      </w:r>
      <w:proofErr w:type="spellEnd"/>
      <w:r w:rsidRPr="0086770C">
        <w:t xml:space="preserve"> </w:t>
      </w:r>
      <w:proofErr w:type="spellStart"/>
      <w:r w:rsidRPr="0086770C">
        <w:t>whether</w:t>
      </w:r>
      <w:proofErr w:type="spellEnd"/>
      <w:r w:rsidRPr="0086770C">
        <w:t xml:space="preserve"> </w:t>
      </w:r>
      <w:proofErr w:type="spellStart"/>
      <w:r w:rsidRPr="0086770C">
        <w:t>integrated</w:t>
      </w:r>
      <w:proofErr w:type="spellEnd"/>
      <w:r w:rsidRPr="0086770C">
        <w:t xml:space="preserve"> </w:t>
      </w:r>
      <w:proofErr w:type="spellStart"/>
      <w:r w:rsidRPr="0086770C">
        <w:t>activities</w:t>
      </w:r>
      <w:proofErr w:type="spellEnd"/>
      <w:r w:rsidRPr="0086770C">
        <w:t xml:space="preserve"> </w:t>
      </w:r>
      <w:proofErr w:type="spellStart"/>
      <w:r w:rsidRPr="0086770C">
        <w:t>improve</w:t>
      </w:r>
      <w:proofErr w:type="spellEnd"/>
      <w:r w:rsidRPr="0086770C">
        <w:t xml:space="preserve"> </w:t>
      </w:r>
      <w:proofErr w:type="spellStart"/>
      <w:r w:rsidRPr="0086770C">
        <w:t>both</w:t>
      </w:r>
      <w:proofErr w:type="spellEnd"/>
      <w:r w:rsidRPr="0086770C">
        <w:t xml:space="preserve"> </w:t>
      </w:r>
      <w:proofErr w:type="spellStart"/>
      <w:r w:rsidRPr="0086770C">
        <w:t>counting</w:t>
      </w:r>
      <w:proofErr w:type="spellEnd"/>
      <w:r w:rsidRPr="0086770C">
        <w:t xml:space="preserve"> </w:t>
      </w:r>
      <w:proofErr w:type="spellStart"/>
      <w:r w:rsidRPr="0086770C">
        <w:t>skills</w:t>
      </w:r>
      <w:proofErr w:type="spellEnd"/>
      <w:r w:rsidRPr="0086770C">
        <w:t xml:space="preserve">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theory</w:t>
      </w:r>
      <w:proofErr w:type="spellEnd"/>
      <w:r w:rsidRPr="0086770C">
        <w:t xml:space="preserve"> of </w:t>
      </w:r>
      <w:proofErr w:type="spellStart"/>
      <w:r w:rsidRPr="0086770C">
        <w:t>mind</w:t>
      </w:r>
      <w:proofErr w:type="spellEnd"/>
      <w:r w:rsidRPr="0086770C">
        <w:t xml:space="preserve"> </w:t>
      </w:r>
      <w:proofErr w:type="spellStart"/>
      <w:r w:rsidRPr="0086770C">
        <w:t>performance</w:t>
      </w:r>
      <w:proofErr w:type="spellEnd"/>
      <w:r w:rsidRPr="0086770C">
        <w:t>.</w:t>
      </w:r>
    </w:p>
    <w:p w14:paraId="6FEB5AD4" w14:textId="11CF9513" w:rsidR="00FD1847" w:rsidRPr="0086770C" w:rsidRDefault="0086770C" w:rsidP="0086770C">
      <w:pPr>
        <w:pStyle w:val="PedPerBodyText"/>
      </w:pPr>
      <w:proofErr w:type="spellStart"/>
      <w:r w:rsidRPr="0086770C">
        <w:t>Policy</w:t>
      </w:r>
      <w:proofErr w:type="spellEnd"/>
      <w:r w:rsidRPr="0086770C">
        <w:t xml:space="preserve"> </w:t>
      </w:r>
      <w:proofErr w:type="spellStart"/>
      <w:r w:rsidRPr="0086770C">
        <w:t>and</w:t>
      </w:r>
      <w:proofErr w:type="spellEnd"/>
      <w:r w:rsidRPr="0086770C">
        <w:t xml:space="preserve"> program-</w:t>
      </w:r>
      <w:proofErr w:type="spellStart"/>
      <w:r w:rsidRPr="0086770C">
        <w:t>level</w:t>
      </w:r>
      <w:proofErr w:type="spellEnd"/>
      <w:r w:rsidRPr="0086770C">
        <w:t xml:space="preserve"> </w:t>
      </w:r>
      <w:proofErr w:type="spellStart"/>
      <w:r w:rsidRPr="0086770C">
        <w:t>implications</w:t>
      </w:r>
      <w:proofErr w:type="spellEnd"/>
      <w:r w:rsidRPr="0086770C">
        <w:t xml:space="preserve"> </w:t>
      </w:r>
      <w:proofErr w:type="spellStart"/>
      <w:r w:rsidRPr="0086770C">
        <w:t>should</w:t>
      </w:r>
      <w:proofErr w:type="spellEnd"/>
      <w:r w:rsidRPr="0086770C">
        <w:t xml:space="preserve"> </w:t>
      </w:r>
      <w:proofErr w:type="spellStart"/>
      <w:r w:rsidRPr="0086770C">
        <w:t>also</w:t>
      </w:r>
      <w:proofErr w:type="spellEnd"/>
      <w:r w:rsidRPr="0086770C">
        <w:t xml:space="preserve"> be </w:t>
      </w:r>
      <w:proofErr w:type="spellStart"/>
      <w:r w:rsidRPr="0086770C">
        <w:t>considered</w:t>
      </w:r>
      <w:proofErr w:type="spellEnd"/>
      <w:r w:rsidRPr="0086770C">
        <w:t xml:space="preserve"> </w:t>
      </w:r>
      <w:proofErr w:type="spellStart"/>
      <w:r w:rsidRPr="0086770C">
        <w:t>cautiously</w:t>
      </w:r>
      <w:proofErr w:type="spellEnd"/>
      <w:r w:rsidRPr="0086770C">
        <w:t xml:space="preserve">.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study</w:t>
      </w:r>
      <w:proofErr w:type="spellEnd"/>
      <w:r w:rsidRPr="0086770C">
        <w:t xml:space="preserve"> </w:t>
      </w:r>
      <w:proofErr w:type="spellStart"/>
      <w:r w:rsidRPr="0086770C">
        <w:t>does</w:t>
      </w:r>
      <w:proofErr w:type="spellEnd"/>
      <w:r w:rsidRPr="0086770C">
        <w:t xml:space="preserve"> not </w:t>
      </w:r>
      <w:proofErr w:type="spellStart"/>
      <w:r w:rsidRPr="0086770C">
        <w:t>provide</w:t>
      </w:r>
      <w:proofErr w:type="spellEnd"/>
      <w:r w:rsidRPr="0086770C">
        <w:t xml:space="preserve"> </w:t>
      </w:r>
      <w:proofErr w:type="spellStart"/>
      <w:r w:rsidRPr="0086770C">
        <w:t>evidence</w:t>
      </w:r>
      <w:proofErr w:type="spellEnd"/>
      <w:r w:rsidRPr="0086770C">
        <w:t xml:space="preserve"> </w:t>
      </w:r>
      <w:proofErr w:type="spellStart"/>
      <w:r w:rsidRPr="0086770C">
        <w:t>for</w:t>
      </w:r>
      <w:proofErr w:type="spellEnd"/>
      <w:r w:rsidRPr="0086770C">
        <w:t xml:space="preserve"> a </w:t>
      </w:r>
      <w:proofErr w:type="spellStart"/>
      <w:r w:rsidRPr="0086770C">
        <w:t>specific</w:t>
      </w:r>
      <w:proofErr w:type="spellEnd"/>
      <w:r w:rsidRPr="0086770C">
        <w:t xml:space="preserve"> </w:t>
      </w:r>
      <w:proofErr w:type="spellStart"/>
      <w:r w:rsidRPr="0086770C">
        <w:t>intervention</w:t>
      </w:r>
      <w:proofErr w:type="spellEnd"/>
      <w:r w:rsidRPr="0086770C">
        <w:t xml:space="preserve"> model, but it </w:t>
      </w:r>
      <w:proofErr w:type="spellStart"/>
      <w:r w:rsidRPr="0086770C">
        <w:t>supports</w:t>
      </w:r>
      <w:proofErr w:type="spellEnd"/>
      <w:r w:rsidRPr="0086770C">
        <w:t xml:space="preserve"> </w:t>
      </w:r>
      <w:proofErr w:type="spellStart"/>
      <w:r w:rsidRPr="0086770C">
        <w:t>the</w:t>
      </w:r>
      <w:proofErr w:type="spellEnd"/>
      <w:r w:rsidRPr="0086770C">
        <w:t xml:space="preserve"> idea </w:t>
      </w:r>
      <w:proofErr w:type="spellStart"/>
      <w:r w:rsidRPr="0086770C">
        <w:t>that</w:t>
      </w:r>
      <w:proofErr w:type="spellEnd"/>
      <w:r w:rsidRPr="0086770C">
        <w:t xml:space="preserve"> </w:t>
      </w:r>
      <w:proofErr w:type="spellStart"/>
      <w:r w:rsidRPr="0086770C">
        <w:t>preschool</w:t>
      </w:r>
      <w:proofErr w:type="spellEnd"/>
      <w:r w:rsidRPr="0086770C">
        <w:t xml:space="preserve"> </w:t>
      </w:r>
      <w:proofErr w:type="spellStart"/>
      <w:r w:rsidRPr="0086770C">
        <w:t>programs</w:t>
      </w:r>
      <w:proofErr w:type="spellEnd"/>
      <w:r w:rsidRPr="0086770C">
        <w:t xml:space="preserve"> </w:t>
      </w:r>
      <w:proofErr w:type="spellStart"/>
      <w:r w:rsidRPr="0086770C">
        <w:t>should</w:t>
      </w:r>
      <w:proofErr w:type="spellEnd"/>
      <w:r w:rsidRPr="0086770C">
        <w:t xml:space="preserve"> </w:t>
      </w:r>
      <w:proofErr w:type="spellStart"/>
      <w:r w:rsidRPr="0086770C">
        <w:t>avoid</w:t>
      </w:r>
      <w:proofErr w:type="spellEnd"/>
      <w:r w:rsidRPr="0086770C">
        <w:t xml:space="preserve"> </w:t>
      </w:r>
      <w:proofErr w:type="spellStart"/>
      <w:r w:rsidRPr="0086770C">
        <w:t>treating</w:t>
      </w:r>
      <w:proofErr w:type="spellEnd"/>
      <w:r w:rsidRPr="0086770C">
        <w:t xml:space="preserve"> </w:t>
      </w:r>
      <w:proofErr w:type="spellStart"/>
      <w:r w:rsidRPr="0086770C">
        <w:t>cognitive</w:t>
      </w:r>
      <w:proofErr w:type="spellEnd"/>
      <w:r w:rsidRPr="0086770C">
        <w:t xml:space="preserve">, </w:t>
      </w:r>
      <w:proofErr w:type="spellStart"/>
      <w:r w:rsidRPr="0086770C">
        <w:t>mathematical</w:t>
      </w:r>
      <w:proofErr w:type="spellEnd"/>
      <w:r w:rsidRPr="0086770C">
        <w:t xml:space="preserve">,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social-emotional</w:t>
      </w:r>
      <w:proofErr w:type="spellEnd"/>
      <w:r w:rsidRPr="0086770C">
        <w:t xml:space="preserve"> </w:t>
      </w:r>
      <w:proofErr w:type="spellStart"/>
      <w:r w:rsidRPr="0086770C">
        <w:t>domains</w:t>
      </w:r>
      <w:proofErr w:type="spellEnd"/>
      <w:r w:rsidRPr="0086770C">
        <w:t xml:space="preserve"> as </w:t>
      </w:r>
      <w:proofErr w:type="spellStart"/>
      <w:r w:rsidRPr="0086770C">
        <w:t>disconnected</w:t>
      </w:r>
      <w:proofErr w:type="spellEnd"/>
      <w:r w:rsidRPr="0086770C">
        <w:t xml:space="preserve"> </w:t>
      </w:r>
      <w:proofErr w:type="spellStart"/>
      <w:r w:rsidRPr="0086770C">
        <w:t>areas</w:t>
      </w:r>
      <w:proofErr w:type="spellEnd"/>
      <w:r w:rsidRPr="0086770C">
        <w:t xml:space="preserve">. </w:t>
      </w:r>
      <w:proofErr w:type="spellStart"/>
      <w:r w:rsidRPr="0086770C">
        <w:t>Developmentally</w:t>
      </w:r>
      <w:proofErr w:type="spellEnd"/>
      <w:r w:rsidRPr="0086770C">
        <w:t xml:space="preserve"> </w:t>
      </w:r>
      <w:proofErr w:type="spellStart"/>
      <w:r w:rsidRPr="0086770C">
        <w:t>appropriate</w:t>
      </w:r>
      <w:proofErr w:type="spellEnd"/>
      <w:r w:rsidRPr="0086770C">
        <w:t xml:space="preserve"> </w:t>
      </w:r>
      <w:proofErr w:type="spellStart"/>
      <w:r w:rsidRPr="0086770C">
        <w:t>early</w:t>
      </w:r>
      <w:proofErr w:type="spellEnd"/>
      <w:r w:rsidRPr="0086770C">
        <w:t xml:space="preserve"> </w:t>
      </w:r>
      <w:proofErr w:type="spellStart"/>
      <w:r w:rsidRPr="0086770C">
        <w:t>childhood</w:t>
      </w:r>
      <w:proofErr w:type="spellEnd"/>
      <w:r w:rsidRPr="0086770C">
        <w:t xml:space="preserve"> </w:t>
      </w:r>
      <w:proofErr w:type="spellStart"/>
      <w:r w:rsidRPr="0086770C">
        <w:t>curricula</w:t>
      </w:r>
      <w:proofErr w:type="spellEnd"/>
      <w:r w:rsidRPr="0086770C">
        <w:t xml:space="preserve"> can </w:t>
      </w:r>
      <w:proofErr w:type="spellStart"/>
      <w:r w:rsidRPr="0086770C">
        <w:t>create</w:t>
      </w:r>
      <w:proofErr w:type="spellEnd"/>
      <w:r w:rsidRPr="0086770C">
        <w:t xml:space="preserve"> </w:t>
      </w:r>
      <w:proofErr w:type="spellStart"/>
      <w:r w:rsidRPr="0086770C">
        <w:t>integrated</w:t>
      </w:r>
      <w:proofErr w:type="spellEnd"/>
      <w:r w:rsidRPr="0086770C">
        <w:t xml:space="preserve"> </w:t>
      </w:r>
      <w:proofErr w:type="spellStart"/>
      <w:r w:rsidRPr="0086770C">
        <w:t>learning</w:t>
      </w:r>
      <w:proofErr w:type="spellEnd"/>
      <w:r w:rsidRPr="0086770C">
        <w:t xml:space="preserve"> </w:t>
      </w:r>
      <w:proofErr w:type="spellStart"/>
      <w:r w:rsidRPr="0086770C">
        <w:t>experiences</w:t>
      </w:r>
      <w:proofErr w:type="spellEnd"/>
      <w:r w:rsidRPr="0086770C">
        <w:t xml:space="preserve"> in </w:t>
      </w:r>
      <w:proofErr w:type="spellStart"/>
      <w:r w:rsidRPr="0086770C">
        <w:t>which</w:t>
      </w:r>
      <w:proofErr w:type="spellEnd"/>
      <w:r w:rsidRPr="0086770C">
        <w:t xml:space="preserve"> </w:t>
      </w:r>
      <w:proofErr w:type="spellStart"/>
      <w:r w:rsidRPr="0086770C">
        <w:t>children</w:t>
      </w:r>
      <w:proofErr w:type="spellEnd"/>
      <w:r w:rsidRPr="0086770C">
        <w:t xml:space="preserve"> </w:t>
      </w:r>
      <w:proofErr w:type="spellStart"/>
      <w:r w:rsidRPr="0086770C">
        <w:t>count</w:t>
      </w:r>
      <w:proofErr w:type="spellEnd"/>
      <w:r w:rsidRPr="0086770C">
        <w:t xml:space="preserve">, </w:t>
      </w:r>
      <w:proofErr w:type="spellStart"/>
      <w:r w:rsidRPr="0086770C">
        <w:t>compare</w:t>
      </w:r>
      <w:proofErr w:type="spellEnd"/>
      <w:r w:rsidRPr="0086770C">
        <w:t xml:space="preserve">, </w:t>
      </w:r>
      <w:proofErr w:type="spellStart"/>
      <w:r w:rsidRPr="0086770C">
        <w:t>explain</w:t>
      </w:r>
      <w:proofErr w:type="spellEnd"/>
      <w:r w:rsidRPr="0086770C">
        <w:t xml:space="preserve">, </w:t>
      </w:r>
      <w:proofErr w:type="spellStart"/>
      <w:r w:rsidRPr="0086770C">
        <w:t>negotiate</w:t>
      </w:r>
      <w:proofErr w:type="spellEnd"/>
      <w:r w:rsidRPr="0086770C">
        <w:t xml:space="preserve">, </w:t>
      </w:r>
      <w:proofErr w:type="spellStart"/>
      <w:r w:rsidRPr="0086770C">
        <w:t>predict</w:t>
      </w:r>
      <w:proofErr w:type="spellEnd"/>
      <w:r w:rsidRPr="0086770C">
        <w:t xml:space="preserve">,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reason</w:t>
      </w:r>
      <w:proofErr w:type="spellEnd"/>
      <w:r w:rsidRPr="0086770C">
        <w:t xml:space="preserve"> </w:t>
      </w:r>
      <w:proofErr w:type="spellStart"/>
      <w:r w:rsidRPr="0086770C">
        <w:t>about</w:t>
      </w:r>
      <w:proofErr w:type="spellEnd"/>
      <w:r w:rsidRPr="0086770C">
        <w:t xml:space="preserve"> </w:t>
      </w:r>
      <w:proofErr w:type="spellStart"/>
      <w:r w:rsidRPr="0086770C">
        <w:t>others</w:t>
      </w:r>
      <w:proofErr w:type="spellEnd"/>
      <w:r w:rsidRPr="0086770C">
        <w:t xml:space="preserve">’ </w:t>
      </w:r>
      <w:proofErr w:type="spellStart"/>
      <w:r w:rsidRPr="0086770C">
        <w:t>perspectives</w:t>
      </w:r>
      <w:proofErr w:type="spellEnd"/>
      <w:r w:rsidRPr="0086770C">
        <w:t xml:space="preserve">. </w:t>
      </w:r>
      <w:proofErr w:type="spellStart"/>
      <w:r w:rsidRPr="0086770C">
        <w:t>Such</w:t>
      </w:r>
      <w:proofErr w:type="spellEnd"/>
      <w:r w:rsidRPr="0086770C">
        <w:t xml:space="preserve"> </w:t>
      </w:r>
      <w:proofErr w:type="spellStart"/>
      <w:r w:rsidRPr="0086770C">
        <w:t>integration</w:t>
      </w:r>
      <w:proofErr w:type="spellEnd"/>
      <w:r w:rsidRPr="0086770C">
        <w:t xml:space="preserve"> </w:t>
      </w:r>
      <w:proofErr w:type="spellStart"/>
      <w:r w:rsidRPr="0086770C">
        <w:t>may</w:t>
      </w:r>
      <w:proofErr w:type="spellEnd"/>
      <w:r w:rsidRPr="0086770C">
        <w:t xml:space="preserve"> be </w:t>
      </w:r>
      <w:proofErr w:type="spellStart"/>
      <w:r w:rsidRPr="0086770C">
        <w:t>especially</w:t>
      </w:r>
      <w:proofErr w:type="spellEnd"/>
      <w:r w:rsidRPr="0086770C">
        <w:t xml:space="preserve"> </w:t>
      </w:r>
      <w:proofErr w:type="spellStart"/>
      <w:r w:rsidRPr="0086770C">
        <w:t>valuable</w:t>
      </w:r>
      <w:proofErr w:type="spellEnd"/>
      <w:r w:rsidRPr="0086770C">
        <w:t xml:space="preserve"> in </w:t>
      </w:r>
      <w:proofErr w:type="spellStart"/>
      <w:r w:rsidRPr="0086770C">
        <w:t>classrooms</w:t>
      </w:r>
      <w:proofErr w:type="spellEnd"/>
      <w:r w:rsidRPr="0086770C">
        <w:t xml:space="preserve"> </w:t>
      </w:r>
      <w:proofErr w:type="spellStart"/>
      <w:r w:rsidRPr="0086770C">
        <w:t>where</w:t>
      </w:r>
      <w:proofErr w:type="spellEnd"/>
      <w:r w:rsidRPr="0086770C">
        <w:t xml:space="preserve"> </w:t>
      </w:r>
      <w:proofErr w:type="spellStart"/>
      <w:r w:rsidRPr="0086770C">
        <w:t>children’s</w:t>
      </w:r>
      <w:proofErr w:type="spellEnd"/>
      <w:r w:rsidRPr="0086770C">
        <w:t xml:space="preserve"> </w:t>
      </w:r>
      <w:proofErr w:type="spellStart"/>
      <w:r w:rsidRPr="0086770C">
        <w:t>language</w:t>
      </w:r>
      <w:proofErr w:type="spellEnd"/>
      <w:r w:rsidRPr="0086770C">
        <w:t xml:space="preserve">, </w:t>
      </w:r>
      <w:proofErr w:type="spellStart"/>
      <w:r w:rsidRPr="0086770C">
        <w:t>symbolic</w:t>
      </w:r>
      <w:proofErr w:type="spellEnd"/>
      <w:r w:rsidRPr="0086770C">
        <w:t xml:space="preserve"> </w:t>
      </w:r>
      <w:proofErr w:type="spellStart"/>
      <w:r w:rsidRPr="0086770C">
        <w:t>thinking</w:t>
      </w:r>
      <w:proofErr w:type="spellEnd"/>
      <w:r w:rsidRPr="0086770C">
        <w:t xml:space="preserve">,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peer</w:t>
      </w:r>
      <w:proofErr w:type="spellEnd"/>
      <w:r w:rsidRPr="0086770C">
        <w:t xml:space="preserve"> </w:t>
      </w:r>
      <w:proofErr w:type="spellStart"/>
      <w:r w:rsidRPr="0086770C">
        <w:t>interaction</w:t>
      </w:r>
      <w:proofErr w:type="spellEnd"/>
      <w:r w:rsidRPr="0086770C">
        <w:t xml:space="preserve"> </w:t>
      </w:r>
      <w:proofErr w:type="spellStart"/>
      <w:r w:rsidRPr="0086770C">
        <w:t>are</w:t>
      </w:r>
      <w:proofErr w:type="spellEnd"/>
      <w:r w:rsidRPr="0086770C">
        <w:t xml:space="preserve"> </w:t>
      </w:r>
      <w:proofErr w:type="spellStart"/>
      <w:r w:rsidRPr="0086770C">
        <w:t>developing</w:t>
      </w:r>
      <w:proofErr w:type="spellEnd"/>
      <w:r w:rsidRPr="0086770C">
        <w:t xml:space="preserve"> </w:t>
      </w:r>
      <w:proofErr w:type="spellStart"/>
      <w:r w:rsidRPr="0086770C">
        <w:t>simultaneously</w:t>
      </w:r>
      <w:proofErr w:type="spellEnd"/>
      <w:r w:rsidR="00B57882" w:rsidRPr="0086770C">
        <w:t>.</w:t>
      </w:r>
    </w:p>
    <w:p w14:paraId="33086DDA" w14:textId="77777777" w:rsidR="00FD1847" w:rsidRDefault="00B57882">
      <w:pPr>
        <w:pStyle w:val="PedPerHeading1"/>
      </w:pPr>
      <w:r>
        <w:lastRenderedPageBreak/>
        <w:t>5. Conclusion</w:t>
      </w:r>
    </w:p>
    <w:p w14:paraId="656B2154" w14:textId="27123721" w:rsidR="00FD1847" w:rsidRDefault="0086770C">
      <w:pPr>
        <w:pStyle w:val="PedPerBodyText"/>
      </w:pPr>
      <w:proofErr w:type="spellStart"/>
      <w:r w:rsidRPr="0086770C">
        <w:t>This</w:t>
      </w:r>
      <w:proofErr w:type="spellEnd"/>
      <w:r w:rsidRPr="0086770C">
        <w:t xml:space="preserve"> </w:t>
      </w:r>
      <w:proofErr w:type="spellStart"/>
      <w:r w:rsidRPr="0086770C">
        <w:t>study</w:t>
      </w:r>
      <w:proofErr w:type="spellEnd"/>
      <w:r w:rsidRPr="0086770C">
        <w:t xml:space="preserve"> </w:t>
      </w:r>
      <w:proofErr w:type="spellStart"/>
      <w:r w:rsidRPr="0086770C">
        <w:t>showed</w:t>
      </w:r>
      <w:proofErr w:type="spellEnd"/>
      <w:r w:rsidRPr="0086770C">
        <w:t xml:space="preserve"> </w:t>
      </w:r>
      <w:proofErr w:type="spellStart"/>
      <w:r w:rsidRPr="0086770C">
        <w:t>that</w:t>
      </w:r>
      <w:proofErr w:type="spellEnd"/>
      <w:r w:rsidRPr="0086770C">
        <w:t xml:space="preserve"> </w:t>
      </w:r>
      <w:proofErr w:type="spellStart"/>
      <w:r w:rsidRPr="0086770C">
        <w:t>early</w:t>
      </w:r>
      <w:proofErr w:type="spellEnd"/>
      <w:r w:rsidRPr="0086770C">
        <w:t xml:space="preserve"> </w:t>
      </w:r>
      <w:proofErr w:type="spellStart"/>
      <w:r w:rsidRPr="0086770C">
        <w:t>numeracy</w:t>
      </w:r>
      <w:proofErr w:type="spellEnd"/>
      <w:r w:rsidRPr="0086770C">
        <w:t xml:space="preserve">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theory</w:t>
      </w:r>
      <w:proofErr w:type="spellEnd"/>
      <w:r w:rsidRPr="0086770C">
        <w:t xml:space="preserve"> of </w:t>
      </w:r>
      <w:proofErr w:type="spellStart"/>
      <w:r w:rsidRPr="0086770C">
        <w:t>mind</w:t>
      </w:r>
      <w:proofErr w:type="spellEnd"/>
      <w:r w:rsidRPr="0086770C">
        <w:t xml:space="preserve"> </w:t>
      </w:r>
      <w:proofErr w:type="spellStart"/>
      <w:r w:rsidRPr="0086770C">
        <w:t>are</w:t>
      </w:r>
      <w:proofErr w:type="spellEnd"/>
      <w:r w:rsidRPr="0086770C">
        <w:t xml:space="preserve"> </w:t>
      </w:r>
      <w:proofErr w:type="spellStart"/>
      <w:r w:rsidRPr="0086770C">
        <w:t>related</w:t>
      </w:r>
      <w:proofErr w:type="spellEnd"/>
      <w:r w:rsidRPr="0086770C">
        <w:t xml:space="preserve"> </w:t>
      </w:r>
      <w:proofErr w:type="spellStart"/>
      <w:r w:rsidRPr="0086770C">
        <w:t>developmental</w:t>
      </w:r>
      <w:proofErr w:type="spellEnd"/>
      <w:r w:rsidRPr="0086770C">
        <w:t xml:space="preserve"> </w:t>
      </w:r>
      <w:proofErr w:type="spellStart"/>
      <w:r w:rsidRPr="0086770C">
        <w:t>domains</w:t>
      </w:r>
      <w:proofErr w:type="spellEnd"/>
      <w:r w:rsidRPr="0086770C">
        <w:t xml:space="preserve"> in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preschool</w:t>
      </w:r>
      <w:proofErr w:type="spellEnd"/>
      <w:r w:rsidRPr="0086770C">
        <w:t xml:space="preserve"> </w:t>
      </w:r>
      <w:proofErr w:type="spellStart"/>
      <w:r w:rsidRPr="0086770C">
        <w:t>period</w:t>
      </w:r>
      <w:proofErr w:type="spellEnd"/>
      <w:r w:rsidRPr="0086770C">
        <w:t xml:space="preserve">. </w:t>
      </w:r>
      <w:proofErr w:type="spellStart"/>
      <w:r w:rsidRPr="0086770C">
        <w:t>Older</w:t>
      </w:r>
      <w:proofErr w:type="spellEnd"/>
      <w:r w:rsidRPr="0086770C">
        <w:t xml:space="preserve"> </w:t>
      </w:r>
      <w:proofErr w:type="spellStart"/>
      <w:r w:rsidRPr="0086770C">
        <w:t>children</w:t>
      </w:r>
      <w:proofErr w:type="spellEnd"/>
      <w:r w:rsidRPr="0086770C">
        <w:t xml:space="preserve"> </w:t>
      </w:r>
      <w:proofErr w:type="spellStart"/>
      <w:r w:rsidRPr="0086770C">
        <w:t>performed</w:t>
      </w:r>
      <w:proofErr w:type="spellEnd"/>
      <w:r w:rsidRPr="0086770C">
        <w:t xml:space="preserve"> </w:t>
      </w:r>
      <w:proofErr w:type="spellStart"/>
      <w:r w:rsidRPr="0086770C">
        <w:t>better</w:t>
      </w:r>
      <w:proofErr w:type="spellEnd"/>
      <w:r w:rsidRPr="0086770C">
        <w:t xml:space="preserve"> in </w:t>
      </w:r>
      <w:proofErr w:type="spellStart"/>
      <w:r w:rsidRPr="0086770C">
        <w:t>selected</w:t>
      </w:r>
      <w:proofErr w:type="spellEnd"/>
      <w:r w:rsidRPr="0086770C">
        <w:t xml:space="preserve"> </w:t>
      </w:r>
      <w:proofErr w:type="spellStart"/>
      <w:r w:rsidRPr="0086770C">
        <w:t>early</w:t>
      </w:r>
      <w:proofErr w:type="spellEnd"/>
      <w:r w:rsidRPr="0086770C">
        <w:t xml:space="preserve"> </w:t>
      </w:r>
      <w:proofErr w:type="spellStart"/>
      <w:r w:rsidRPr="0086770C">
        <w:t>numeracy</w:t>
      </w:r>
      <w:proofErr w:type="spellEnd"/>
      <w:r w:rsidRPr="0086770C">
        <w:t xml:space="preserve"> </w:t>
      </w:r>
      <w:proofErr w:type="spellStart"/>
      <w:r w:rsidRPr="0086770C">
        <w:t>dimensions</w:t>
      </w:r>
      <w:proofErr w:type="spellEnd"/>
      <w:r w:rsidRPr="0086770C">
        <w:t xml:space="preserve"> </w:t>
      </w:r>
      <w:proofErr w:type="spellStart"/>
      <w:r w:rsidRPr="0086770C">
        <w:t>and</w:t>
      </w:r>
      <w:proofErr w:type="spellEnd"/>
      <w:r w:rsidRPr="0086770C">
        <w:t xml:space="preserve"> in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second-order</w:t>
      </w:r>
      <w:proofErr w:type="spellEnd"/>
      <w:r w:rsidRPr="0086770C">
        <w:t xml:space="preserve"> </w:t>
      </w:r>
      <w:proofErr w:type="spellStart"/>
      <w:r w:rsidRPr="0086770C">
        <w:t>theory</w:t>
      </w:r>
      <w:proofErr w:type="spellEnd"/>
      <w:r w:rsidRPr="0086770C">
        <w:t xml:space="preserve"> of </w:t>
      </w:r>
      <w:proofErr w:type="spellStart"/>
      <w:r w:rsidRPr="0086770C">
        <w:t>mind</w:t>
      </w:r>
      <w:proofErr w:type="spellEnd"/>
      <w:r w:rsidRPr="0086770C">
        <w:t xml:space="preserve"> </w:t>
      </w:r>
      <w:proofErr w:type="spellStart"/>
      <w:r w:rsidRPr="0086770C">
        <w:t>task</w:t>
      </w:r>
      <w:proofErr w:type="spellEnd"/>
      <w:r w:rsidRPr="0086770C">
        <w:t xml:space="preserve">, </w:t>
      </w:r>
      <w:proofErr w:type="spellStart"/>
      <w:r w:rsidRPr="0086770C">
        <w:t>while</w:t>
      </w:r>
      <w:proofErr w:type="spellEnd"/>
      <w:r w:rsidRPr="0086770C">
        <w:t xml:space="preserve"> </w:t>
      </w:r>
      <w:proofErr w:type="spellStart"/>
      <w:r w:rsidRPr="0086770C">
        <w:t>gender</w:t>
      </w:r>
      <w:proofErr w:type="spellEnd"/>
      <w:r w:rsidRPr="0086770C">
        <w:t xml:space="preserve"> </w:t>
      </w:r>
      <w:proofErr w:type="spellStart"/>
      <w:r w:rsidRPr="0086770C">
        <w:t>differences</w:t>
      </w:r>
      <w:proofErr w:type="spellEnd"/>
      <w:r w:rsidRPr="0086770C">
        <w:t xml:space="preserve"> </w:t>
      </w:r>
      <w:proofErr w:type="spellStart"/>
      <w:r w:rsidRPr="0086770C">
        <w:t>were</w:t>
      </w:r>
      <w:proofErr w:type="spellEnd"/>
      <w:r w:rsidRPr="0086770C">
        <w:t xml:space="preserve"> minimal. </w:t>
      </w:r>
      <w:proofErr w:type="spellStart"/>
      <w:r w:rsidRPr="0086770C">
        <w:t>Significant</w:t>
      </w:r>
      <w:proofErr w:type="spellEnd"/>
      <w:r w:rsidRPr="0086770C">
        <w:t xml:space="preserve"> </w:t>
      </w:r>
      <w:proofErr w:type="spellStart"/>
      <w:r w:rsidRPr="0086770C">
        <w:t>positive</w:t>
      </w:r>
      <w:proofErr w:type="spellEnd"/>
      <w:r w:rsidRPr="0086770C">
        <w:t xml:space="preserve"> </w:t>
      </w:r>
      <w:proofErr w:type="spellStart"/>
      <w:r w:rsidRPr="0086770C">
        <w:t>associations</w:t>
      </w:r>
      <w:proofErr w:type="spellEnd"/>
      <w:r w:rsidRPr="0086770C">
        <w:t xml:space="preserve"> </w:t>
      </w:r>
      <w:proofErr w:type="spellStart"/>
      <w:r w:rsidRPr="0086770C">
        <w:t>between</w:t>
      </w:r>
      <w:proofErr w:type="spellEnd"/>
      <w:r w:rsidRPr="0086770C">
        <w:t xml:space="preserve"> </w:t>
      </w:r>
      <w:proofErr w:type="spellStart"/>
      <w:r w:rsidRPr="0086770C">
        <w:t>early</w:t>
      </w:r>
      <w:proofErr w:type="spellEnd"/>
      <w:r w:rsidRPr="0086770C">
        <w:t xml:space="preserve"> </w:t>
      </w:r>
      <w:proofErr w:type="spellStart"/>
      <w:r w:rsidRPr="0086770C">
        <w:t>numeracy</w:t>
      </w:r>
      <w:proofErr w:type="spellEnd"/>
      <w:r w:rsidRPr="0086770C">
        <w:t xml:space="preserve">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first-order</w:t>
      </w:r>
      <w:proofErr w:type="spellEnd"/>
      <w:r w:rsidRPr="0086770C">
        <w:t xml:space="preserve"> </w:t>
      </w:r>
      <w:proofErr w:type="spellStart"/>
      <w:r w:rsidRPr="0086770C">
        <w:t>theory</w:t>
      </w:r>
      <w:proofErr w:type="spellEnd"/>
      <w:r w:rsidRPr="0086770C">
        <w:t xml:space="preserve"> of </w:t>
      </w:r>
      <w:proofErr w:type="spellStart"/>
      <w:r w:rsidRPr="0086770C">
        <w:t>mind</w:t>
      </w:r>
      <w:proofErr w:type="spellEnd"/>
      <w:r w:rsidRPr="0086770C">
        <w:t xml:space="preserve"> </w:t>
      </w:r>
      <w:proofErr w:type="spellStart"/>
      <w:r w:rsidRPr="0086770C">
        <w:t>tasks</w:t>
      </w:r>
      <w:proofErr w:type="spellEnd"/>
      <w:r w:rsidRPr="0086770C">
        <w:t xml:space="preserve"> </w:t>
      </w:r>
      <w:proofErr w:type="spellStart"/>
      <w:r w:rsidRPr="0086770C">
        <w:t>suggest</w:t>
      </w:r>
      <w:proofErr w:type="spellEnd"/>
      <w:r w:rsidRPr="0086770C">
        <w:t xml:space="preserve"> </w:t>
      </w:r>
      <w:proofErr w:type="spellStart"/>
      <w:r w:rsidRPr="0086770C">
        <w:t>that</w:t>
      </w:r>
      <w:proofErr w:type="spellEnd"/>
      <w:r w:rsidRPr="0086770C">
        <w:t xml:space="preserve"> </w:t>
      </w:r>
      <w:proofErr w:type="spellStart"/>
      <w:r w:rsidRPr="0086770C">
        <w:t>quantitative</w:t>
      </w:r>
      <w:proofErr w:type="spellEnd"/>
      <w:r w:rsidRPr="0086770C">
        <w:t xml:space="preserve"> </w:t>
      </w:r>
      <w:proofErr w:type="spellStart"/>
      <w:r w:rsidRPr="0086770C">
        <w:t>thinking</w:t>
      </w:r>
      <w:proofErr w:type="spellEnd"/>
      <w:r w:rsidRPr="0086770C">
        <w:t xml:space="preserve">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social-cognitive</w:t>
      </w:r>
      <w:proofErr w:type="spellEnd"/>
      <w:r w:rsidRPr="0086770C">
        <w:t xml:space="preserve"> </w:t>
      </w:r>
      <w:proofErr w:type="spellStart"/>
      <w:r w:rsidRPr="0086770C">
        <w:t>representation</w:t>
      </w:r>
      <w:proofErr w:type="spellEnd"/>
      <w:r w:rsidRPr="0086770C">
        <w:t xml:space="preserve"> </w:t>
      </w:r>
      <w:proofErr w:type="spellStart"/>
      <w:r w:rsidRPr="0086770C">
        <w:t>may</w:t>
      </w:r>
      <w:proofErr w:type="spellEnd"/>
      <w:r w:rsidRPr="0086770C">
        <w:t xml:space="preserve"> </w:t>
      </w:r>
      <w:proofErr w:type="spellStart"/>
      <w:r w:rsidRPr="0086770C">
        <w:t>develop</w:t>
      </w:r>
      <w:proofErr w:type="spellEnd"/>
      <w:r w:rsidRPr="0086770C">
        <w:t xml:space="preserve"> in </w:t>
      </w:r>
      <w:proofErr w:type="spellStart"/>
      <w:r w:rsidRPr="0086770C">
        <w:t>partially</w:t>
      </w:r>
      <w:proofErr w:type="spellEnd"/>
      <w:r w:rsidRPr="0086770C">
        <w:t xml:space="preserve"> </w:t>
      </w:r>
      <w:proofErr w:type="spellStart"/>
      <w:r w:rsidRPr="0086770C">
        <w:t>connected</w:t>
      </w:r>
      <w:proofErr w:type="spellEnd"/>
      <w:r w:rsidRPr="0086770C">
        <w:t xml:space="preserve"> </w:t>
      </w:r>
      <w:proofErr w:type="spellStart"/>
      <w:r w:rsidRPr="0086770C">
        <w:t>ways</w:t>
      </w:r>
      <w:proofErr w:type="spellEnd"/>
      <w:r w:rsidRPr="0086770C">
        <w:t xml:space="preserve">.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findings</w:t>
      </w:r>
      <w:proofErr w:type="spellEnd"/>
      <w:r w:rsidRPr="0086770C">
        <w:t xml:space="preserve"> </w:t>
      </w:r>
      <w:proofErr w:type="spellStart"/>
      <w:r w:rsidRPr="0086770C">
        <w:t>support</w:t>
      </w:r>
      <w:proofErr w:type="spellEnd"/>
      <w:r w:rsidRPr="0086770C">
        <w:t xml:space="preserve">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value</w:t>
      </w:r>
      <w:proofErr w:type="spellEnd"/>
      <w:r w:rsidRPr="0086770C">
        <w:t xml:space="preserve"> of </w:t>
      </w:r>
      <w:proofErr w:type="spellStart"/>
      <w:r w:rsidRPr="0086770C">
        <w:t>holistic</w:t>
      </w:r>
      <w:proofErr w:type="spellEnd"/>
      <w:r w:rsidRPr="0086770C">
        <w:t xml:space="preserve"> </w:t>
      </w:r>
      <w:proofErr w:type="spellStart"/>
      <w:r w:rsidRPr="0086770C">
        <w:t>early</w:t>
      </w:r>
      <w:proofErr w:type="spellEnd"/>
      <w:r w:rsidRPr="0086770C">
        <w:t xml:space="preserve"> </w:t>
      </w:r>
      <w:proofErr w:type="spellStart"/>
      <w:r w:rsidRPr="0086770C">
        <w:t>childhood</w:t>
      </w:r>
      <w:proofErr w:type="spellEnd"/>
      <w:r w:rsidRPr="0086770C">
        <w:t xml:space="preserve"> </w:t>
      </w:r>
      <w:proofErr w:type="spellStart"/>
      <w:r w:rsidRPr="0086770C">
        <w:t>practices</w:t>
      </w:r>
      <w:proofErr w:type="spellEnd"/>
      <w:r w:rsidRPr="0086770C">
        <w:t xml:space="preserve"> </w:t>
      </w:r>
      <w:proofErr w:type="spellStart"/>
      <w:r w:rsidRPr="0086770C">
        <w:t>that</w:t>
      </w:r>
      <w:proofErr w:type="spellEnd"/>
      <w:r w:rsidRPr="0086770C">
        <w:t xml:space="preserve"> </w:t>
      </w:r>
      <w:proofErr w:type="spellStart"/>
      <w:r w:rsidRPr="0086770C">
        <w:t>address</w:t>
      </w:r>
      <w:proofErr w:type="spellEnd"/>
      <w:r w:rsidRPr="0086770C">
        <w:t xml:space="preserve"> </w:t>
      </w:r>
      <w:proofErr w:type="spellStart"/>
      <w:r w:rsidRPr="0086770C">
        <w:t>children’s</w:t>
      </w:r>
      <w:proofErr w:type="spellEnd"/>
      <w:r w:rsidRPr="0086770C">
        <w:t xml:space="preserve"> </w:t>
      </w:r>
      <w:proofErr w:type="spellStart"/>
      <w:r w:rsidRPr="0086770C">
        <w:t>numerical</w:t>
      </w:r>
      <w:proofErr w:type="spellEnd"/>
      <w:r w:rsidRPr="0086770C">
        <w:t xml:space="preserve"> </w:t>
      </w:r>
      <w:proofErr w:type="spellStart"/>
      <w:r w:rsidRPr="0086770C">
        <w:t>reasoning</w:t>
      </w:r>
      <w:proofErr w:type="spellEnd"/>
      <w:r w:rsidRPr="0086770C">
        <w:t xml:space="preserve">, </w:t>
      </w:r>
      <w:proofErr w:type="spellStart"/>
      <w:r w:rsidRPr="0086770C">
        <w:t>symbolic</w:t>
      </w:r>
      <w:proofErr w:type="spellEnd"/>
      <w:r w:rsidRPr="0086770C">
        <w:t xml:space="preserve"> </w:t>
      </w:r>
      <w:proofErr w:type="spellStart"/>
      <w:r w:rsidRPr="0086770C">
        <w:t>thinking</w:t>
      </w:r>
      <w:proofErr w:type="spellEnd"/>
      <w:r w:rsidRPr="0086770C">
        <w:t xml:space="preserve">,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perspective-taking</w:t>
      </w:r>
      <w:proofErr w:type="spellEnd"/>
      <w:r w:rsidRPr="0086770C">
        <w:t xml:space="preserve"> </w:t>
      </w:r>
      <w:proofErr w:type="spellStart"/>
      <w:r w:rsidRPr="0086770C">
        <w:t>together</w:t>
      </w:r>
      <w:proofErr w:type="spellEnd"/>
      <w:r w:rsidR="00B57882">
        <w:t>.</w:t>
      </w:r>
    </w:p>
    <w:p w14:paraId="081D15E4" w14:textId="77777777" w:rsidR="0086770C" w:rsidRDefault="0086770C">
      <w:pPr>
        <w:pStyle w:val="PedPerBodyText"/>
      </w:pPr>
    </w:p>
    <w:p w14:paraId="2316AAF1" w14:textId="77777777" w:rsidR="0086770C" w:rsidRPr="0086770C" w:rsidRDefault="0086770C" w:rsidP="0086770C">
      <w:pPr>
        <w:pStyle w:val="Balk1"/>
        <w:spacing w:before="0" w:line="300" w:lineRule="auto"/>
        <w:rPr>
          <w:rFonts w:ascii="Aptos" w:eastAsia="Times New Roman" w:hAnsi="Aptos" w:cs="Aptos"/>
          <w:b/>
          <w:bCs/>
          <w:color w:val="3B2A7A"/>
          <w:kern w:val="0"/>
          <w:sz w:val="24"/>
          <w:szCs w:val="24"/>
          <w:lang w:eastAsia="tr-TR"/>
          <w14:ligatures w14:val="none"/>
        </w:rPr>
      </w:pPr>
      <w:proofErr w:type="spellStart"/>
      <w:r w:rsidRPr="0086770C">
        <w:rPr>
          <w:rFonts w:ascii="Aptos" w:eastAsia="Times New Roman" w:hAnsi="Aptos" w:cs="Aptos"/>
          <w:b/>
          <w:bCs/>
          <w:color w:val="3B2A7A"/>
          <w:kern w:val="0"/>
          <w:sz w:val="24"/>
          <w:szCs w:val="24"/>
          <w:lang w:eastAsia="tr-TR"/>
          <w14:ligatures w14:val="none"/>
        </w:rPr>
        <w:t>Declarations</w:t>
      </w:r>
      <w:proofErr w:type="spellEnd"/>
    </w:p>
    <w:p w14:paraId="37A89739" w14:textId="77777777" w:rsidR="0086770C" w:rsidRPr="0086770C" w:rsidRDefault="0086770C" w:rsidP="0086770C">
      <w:pPr>
        <w:spacing w:after="80" w:line="300" w:lineRule="auto"/>
        <w:rPr>
          <w:rFonts w:ascii="Aptos" w:hAnsi="Aptos" w:cs="Aptos"/>
          <w:color w:val="333333"/>
          <w:sz w:val="21"/>
          <w:szCs w:val="21"/>
        </w:rPr>
      </w:pPr>
      <w:proofErr w:type="spellStart"/>
      <w:r w:rsidRPr="0086770C">
        <w:rPr>
          <w:rFonts w:ascii="Aptos" w:hAnsi="Aptos" w:cs="Aptos"/>
          <w:b/>
          <w:bCs/>
          <w:color w:val="333333"/>
          <w:sz w:val="21"/>
          <w:szCs w:val="21"/>
        </w:rPr>
        <w:t>Conflict</w:t>
      </w:r>
      <w:proofErr w:type="spellEnd"/>
      <w:r w:rsidRPr="0086770C">
        <w:rPr>
          <w:rFonts w:ascii="Aptos" w:hAnsi="Aptos" w:cs="Aptos"/>
          <w:b/>
          <w:bCs/>
          <w:color w:val="333333"/>
          <w:sz w:val="21"/>
          <w:szCs w:val="21"/>
        </w:rPr>
        <w:t xml:space="preserve"> of </w:t>
      </w:r>
      <w:proofErr w:type="spellStart"/>
      <w:r w:rsidRPr="0086770C">
        <w:rPr>
          <w:rFonts w:ascii="Aptos" w:hAnsi="Aptos" w:cs="Aptos"/>
          <w:b/>
          <w:bCs/>
          <w:color w:val="333333"/>
          <w:sz w:val="21"/>
          <w:szCs w:val="21"/>
        </w:rPr>
        <w:t>Interest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.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The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author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(s)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declare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that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they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have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no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conflict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of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interest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to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disclose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>.</w:t>
      </w:r>
    </w:p>
    <w:p w14:paraId="59BE3DF9" w14:textId="77777777" w:rsidR="0086770C" w:rsidRPr="0086770C" w:rsidRDefault="0086770C" w:rsidP="0086770C">
      <w:pPr>
        <w:spacing w:after="80" w:line="300" w:lineRule="auto"/>
        <w:rPr>
          <w:rFonts w:ascii="Aptos" w:hAnsi="Aptos" w:cs="Aptos"/>
          <w:color w:val="333333"/>
          <w:sz w:val="21"/>
          <w:szCs w:val="21"/>
        </w:rPr>
      </w:pP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Funding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.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This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research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received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no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specific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funding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>.</w:t>
      </w:r>
    </w:p>
    <w:p w14:paraId="725C523F" w14:textId="77777777" w:rsidR="0086770C" w:rsidRPr="0086770C" w:rsidRDefault="0086770C" w:rsidP="0086770C">
      <w:pPr>
        <w:spacing w:after="80" w:line="300" w:lineRule="auto"/>
        <w:rPr>
          <w:rFonts w:ascii="Aptos" w:hAnsi="Aptos" w:cs="Aptos"/>
          <w:color w:val="333333"/>
          <w:sz w:val="21"/>
          <w:szCs w:val="21"/>
        </w:rPr>
      </w:pPr>
      <w:proofErr w:type="spellStart"/>
      <w:r w:rsidRPr="0086770C">
        <w:rPr>
          <w:rFonts w:ascii="Aptos" w:hAnsi="Aptos" w:cs="Aptos"/>
          <w:b/>
          <w:bCs/>
          <w:color w:val="333333"/>
          <w:sz w:val="21"/>
          <w:szCs w:val="21"/>
        </w:rPr>
        <w:t>Ethics</w:t>
      </w:r>
      <w:proofErr w:type="spellEnd"/>
      <w:r w:rsidRPr="0086770C">
        <w:rPr>
          <w:rFonts w:ascii="Aptos" w:hAnsi="Aptos" w:cs="Aptos"/>
          <w:b/>
          <w:bCs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b/>
          <w:bCs/>
          <w:color w:val="333333"/>
          <w:sz w:val="21"/>
          <w:szCs w:val="21"/>
        </w:rPr>
        <w:t>Committee</w:t>
      </w:r>
      <w:proofErr w:type="spellEnd"/>
      <w:r w:rsidRPr="0086770C">
        <w:rPr>
          <w:rFonts w:ascii="Aptos" w:hAnsi="Aptos" w:cs="Aptos"/>
          <w:b/>
          <w:bCs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b/>
          <w:bCs/>
          <w:color w:val="333333"/>
          <w:sz w:val="21"/>
          <w:szCs w:val="21"/>
        </w:rPr>
        <w:t>Approval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.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This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study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was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approved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by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the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XXX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Ethics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Committee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on 09 April 2023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with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approval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number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2023/164.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Written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informed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consent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was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obtained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from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the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parents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or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legal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guardians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of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all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participating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children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>.</w:t>
      </w:r>
    </w:p>
    <w:p w14:paraId="5ACC1E17" w14:textId="77777777" w:rsidR="0086770C" w:rsidRPr="0086770C" w:rsidRDefault="0086770C" w:rsidP="0086770C">
      <w:pPr>
        <w:spacing w:after="80" w:line="300" w:lineRule="auto"/>
        <w:rPr>
          <w:rFonts w:ascii="Aptos" w:hAnsi="Aptos" w:cs="Aptos"/>
          <w:color w:val="333333"/>
          <w:sz w:val="21"/>
          <w:szCs w:val="21"/>
        </w:rPr>
      </w:pPr>
      <w:r w:rsidRPr="0086770C">
        <w:rPr>
          <w:rFonts w:ascii="Aptos" w:hAnsi="Aptos" w:cs="Aptos"/>
          <w:b/>
          <w:bCs/>
          <w:color w:val="333333"/>
          <w:sz w:val="21"/>
          <w:szCs w:val="21"/>
        </w:rPr>
        <w:t xml:space="preserve">Author </w:t>
      </w:r>
      <w:proofErr w:type="spellStart"/>
      <w:r w:rsidRPr="0086770C">
        <w:rPr>
          <w:rFonts w:ascii="Aptos" w:hAnsi="Aptos" w:cs="Aptos"/>
          <w:b/>
          <w:bCs/>
          <w:color w:val="333333"/>
          <w:sz w:val="21"/>
          <w:szCs w:val="21"/>
        </w:rPr>
        <w:t>Contributions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.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Conceptualization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: [Author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initials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];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Methodology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: [Author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initials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]; Formal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analysis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: [Author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initials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];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Investigation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: [Author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initials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]; </w:t>
      </w:r>
      <w:proofErr w:type="spellStart"/>
      <w:proofErr w:type="gramStart"/>
      <w:r w:rsidRPr="0086770C">
        <w:rPr>
          <w:rFonts w:ascii="Aptos" w:hAnsi="Aptos" w:cs="Aptos"/>
          <w:color w:val="333333"/>
          <w:sz w:val="21"/>
          <w:szCs w:val="21"/>
        </w:rPr>
        <w:t>Writing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-</w:t>
      </w:r>
      <w:proofErr w:type="gram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original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draft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: [Author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initials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]; </w:t>
      </w:r>
      <w:proofErr w:type="spellStart"/>
      <w:proofErr w:type="gramStart"/>
      <w:r w:rsidRPr="0086770C">
        <w:rPr>
          <w:rFonts w:ascii="Aptos" w:hAnsi="Aptos" w:cs="Aptos"/>
          <w:color w:val="333333"/>
          <w:sz w:val="21"/>
          <w:szCs w:val="21"/>
        </w:rPr>
        <w:t>Writing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-</w:t>
      </w:r>
      <w:proofErr w:type="gram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review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and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editing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: [Author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initials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>].</w:t>
      </w:r>
    </w:p>
    <w:p w14:paraId="63AB4513" w14:textId="77777777" w:rsidR="0086770C" w:rsidRPr="0086770C" w:rsidRDefault="0086770C" w:rsidP="0086770C">
      <w:pPr>
        <w:spacing w:after="80" w:line="300" w:lineRule="auto"/>
        <w:rPr>
          <w:rFonts w:ascii="Aptos" w:hAnsi="Aptos" w:cs="Aptos"/>
          <w:color w:val="333333"/>
          <w:sz w:val="21"/>
          <w:szCs w:val="21"/>
        </w:rPr>
      </w:pPr>
      <w:r w:rsidRPr="0086770C">
        <w:rPr>
          <w:rFonts w:ascii="Aptos" w:hAnsi="Aptos" w:cs="Aptos"/>
          <w:b/>
          <w:bCs/>
          <w:color w:val="333333"/>
          <w:sz w:val="21"/>
          <w:szCs w:val="21"/>
        </w:rPr>
        <w:t xml:space="preserve">Data </w:t>
      </w:r>
      <w:proofErr w:type="spellStart"/>
      <w:r w:rsidRPr="0086770C">
        <w:rPr>
          <w:rFonts w:ascii="Aptos" w:hAnsi="Aptos" w:cs="Aptos"/>
          <w:b/>
          <w:bCs/>
          <w:color w:val="333333"/>
          <w:sz w:val="21"/>
          <w:szCs w:val="21"/>
        </w:rPr>
        <w:t>Availability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.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The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gramStart"/>
      <w:r w:rsidRPr="0086770C">
        <w:rPr>
          <w:rFonts w:ascii="Aptos" w:hAnsi="Aptos" w:cs="Aptos"/>
          <w:color w:val="333333"/>
          <w:sz w:val="21"/>
          <w:szCs w:val="21"/>
        </w:rPr>
        <w:t>data</w:t>
      </w:r>
      <w:proofErr w:type="gram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supporting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the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findings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of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this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study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are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available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from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the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corresponding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author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upon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reasonable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request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>.</w:t>
      </w:r>
    </w:p>
    <w:p w14:paraId="3C85D93F" w14:textId="0EB68DBC" w:rsidR="0086770C" w:rsidRPr="0086770C" w:rsidRDefault="0086770C" w:rsidP="0086770C">
      <w:pPr>
        <w:spacing w:after="80" w:line="300" w:lineRule="auto"/>
        <w:rPr>
          <w:rFonts w:ascii="Aptos" w:hAnsi="Aptos" w:cs="Aptos"/>
          <w:color w:val="333333"/>
          <w:sz w:val="21"/>
          <w:szCs w:val="21"/>
        </w:rPr>
      </w:pPr>
      <w:proofErr w:type="spellStart"/>
      <w:r w:rsidRPr="0086770C">
        <w:rPr>
          <w:rFonts w:ascii="Aptos" w:hAnsi="Aptos" w:cs="Aptos"/>
          <w:b/>
          <w:bCs/>
          <w:color w:val="333333"/>
          <w:sz w:val="21"/>
          <w:szCs w:val="21"/>
        </w:rPr>
        <w:t>Generative</w:t>
      </w:r>
      <w:proofErr w:type="spellEnd"/>
      <w:r w:rsidRPr="0086770C">
        <w:rPr>
          <w:rFonts w:ascii="Aptos" w:hAnsi="Aptos" w:cs="Aptos"/>
          <w:b/>
          <w:bCs/>
          <w:color w:val="333333"/>
          <w:sz w:val="21"/>
          <w:szCs w:val="21"/>
        </w:rPr>
        <w:t xml:space="preserve"> AI </w:t>
      </w:r>
      <w:proofErr w:type="spellStart"/>
      <w:r w:rsidRPr="0086770C">
        <w:rPr>
          <w:rFonts w:ascii="Aptos" w:hAnsi="Aptos" w:cs="Aptos"/>
          <w:b/>
          <w:bCs/>
          <w:color w:val="333333"/>
          <w:sz w:val="21"/>
          <w:szCs w:val="21"/>
        </w:rPr>
        <w:t>Declaration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.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Generative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AI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tools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were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used</w:t>
      </w:r>
      <w:proofErr w:type="spellEnd"/>
      <w:r w:rsidR="00511CBE">
        <w:rPr>
          <w:rFonts w:ascii="Aptos" w:hAnsi="Aptos" w:cs="Aptos"/>
          <w:color w:val="333333"/>
          <w:sz w:val="21"/>
          <w:szCs w:val="21"/>
        </w:rPr>
        <w:t xml:space="preserve"> (</w:t>
      </w:r>
      <w:proofErr w:type="spellStart"/>
      <w:r w:rsidR="00511CBE">
        <w:rPr>
          <w:rFonts w:ascii="Aptos" w:hAnsi="Aptos" w:cs="Aptos"/>
          <w:color w:val="333333"/>
          <w:sz w:val="21"/>
          <w:szCs w:val="21"/>
        </w:rPr>
        <w:t>ChatCPT</w:t>
      </w:r>
      <w:proofErr w:type="spellEnd"/>
      <w:r w:rsidR="00511CBE">
        <w:rPr>
          <w:rFonts w:ascii="Aptos" w:hAnsi="Aptos" w:cs="Aptos"/>
          <w:color w:val="333333"/>
          <w:sz w:val="21"/>
          <w:szCs w:val="21"/>
        </w:rPr>
        <w:t xml:space="preserve"> 5.5)</w:t>
      </w:r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to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support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manuscript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drafting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,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literature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review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organization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,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and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Turkish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-English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language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editing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.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The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author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(s)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reviewed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,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verified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,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and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approved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all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AI-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assisted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content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.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Generative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AI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tools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were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not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used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for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gramStart"/>
      <w:r w:rsidRPr="0086770C">
        <w:rPr>
          <w:rFonts w:ascii="Aptos" w:hAnsi="Aptos" w:cs="Aptos"/>
          <w:color w:val="333333"/>
          <w:sz w:val="21"/>
          <w:szCs w:val="21"/>
        </w:rPr>
        <w:t>data</w:t>
      </w:r>
      <w:proofErr w:type="gram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collection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, </w:t>
      </w:r>
      <w:proofErr w:type="gramStart"/>
      <w:r w:rsidRPr="0086770C">
        <w:rPr>
          <w:rFonts w:ascii="Aptos" w:hAnsi="Aptos" w:cs="Aptos"/>
          <w:color w:val="333333"/>
          <w:sz w:val="21"/>
          <w:szCs w:val="21"/>
        </w:rPr>
        <w:t>data</w:t>
      </w:r>
      <w:proofErr w:type="gram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analysis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,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interpretation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of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findings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,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or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 xml:space="preserve"> </w:t>
      </w:r>
      <w:proofErr w:type="spellStart"/>
      <w:r w:rsidRPr="0086770C">
        <w:rPr>
          <w:rFonts w:ascii="Aptos" w:hAnsi="Aptos" w:cs="Aptos"/>
          <w:color w:val="333333"/>
          <w:sz w:val="21"/>
          <w:szCs w:val="21"/>
        </w:rPr>
        <w:t>authorship</w:t>
      </w:r>
      <w:proofErr w:type="spellEnd"/>
      <w:r w:rsidRPr="0086770C">
        <w:rPr>
          <w:rFonts w:ascii="Aptos" w:hAnsi="Aptos" w:cs="Aptos"/>
          <w:color w:val="333333"/>
          <w:sz w:val="21"/>
          <w:szCs w:val="21"/>
        </w:rPr>
        <w:t>.</w:t>
      </w:r>
    </w:p>
    <w:p w14:paraId="70951A16" w14:textId="75EC1C93" w:rsidR="0086770C" w:rsidRDefault="0086770C" w:rsidP="0086770C">
      <w:pPr>
        <w:pStyle w:val="PedPerBodyText"/>
        <w:spacing w:line="300" w:lineRule="auto"/>
      </w:pPr>
      <w:proofErr w:type="spellStart"/>
      <w:r w:rsidRPr="0086770C">
        <w:rPr>
          <w:b/>
          <w:bCs/>
        </w:rPr>
        <w:t>Acknowledgements</w:t>
      </w:r>
      <w:proofErr w:type="spellEnd"/>
      <w:r w:rsidRPr="0086770C">
        <w:t xml:space="preserve">.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author</w:t>
      </w:r>
      <w:proofErr w:type="spellEnd"/>
      <w:r w:rsidRPr="0086770C">
        <w:t xml:space="preserve">(s) </w:t>
      </w:r>
      <w:proofErr w:type="spellStart"/>
      <w:r w:rsidRPr="0086770C">
        <w:t>would</w:t>
      </w:r>
      <w:proofErr w:type="spellEnd"/>
      <w:r w:rsidRPr="0086770C">
        <w:t xml:space="preserve"> </w:t>
      </w:r>
      <w:proofErr w:type="spellStart"/>
      <w:r w:rsidRPr="0086770C">
        <w:t>like</w:t>
      </w:r>
      <w:proofErr w:type="spellEnd"/>
      <w:r w:rsidRPr="0086770C">
        <w:t xml:space="preserve"> </w:t>
      </w:r>
      <w:proofErr w:type="spellStart"/>
      <w:r w:rsidRPr="0086770C">
        <w:t>to</w:t>
      </w:r>
      <w:proofErr w:type="spellEnd"/>
      <w:r w:rsidRPr="0086770C">
        <w:t xml:space="preserve"> </w:t>
      </w:r>
      <w:proofErr w:type="spellStart"/>
      <w:r w:rsidRPr="0086770C">
        <w:t>thank</w:t>
      </w:r>
      <w:proofErr w:type="spellEnd"/>
      <w:r w:rsidRPr="0086770C">
        <w:t xml:space="preserve">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participating</w:t>
      </w:r>
      <w:proofErr w:type="spellEnd"/>
      <w:r w:rsidRPr="0086770C">
        <w:t xml:space="preserve"> </w:t>
      </w:r>
      <w:proofErr w:type="spellStart"/>
      <w:r w:rsidRPr="0086770C">
        <w:t>children</w:t>
      </w:r>
      <w:proofErr w:type="spellEnd"/>
      <w:r w:rsidRPr="0086770C">
        <w:t xml:space="preserve">, </w:t>
      </w:r>
      <w:proofErr w:type="spellStart"/>
      <w:r w:rsidRPr="0086770C">
        <w:t>their</w:t>
      </w:r>
      <w:proofErr w:type="spellEnd"/>
      <w:r w:rsidRPr="0086770C">
        <w:t xml:space="preserve"> </w:t>
      </w:r>
      <w:proofErr w:type="spellStart"/>
      <w:r w:rsidRPr="0086770C">
        <w:t>families</w:t>
      </w:r>
      <w:proofErr w:type="spellEnd"/>
      <w:r w:rsidRPr="0086770C">
        <w:t xml:space="preserve">, </w:t>
      </w:r>
      <w:proofErr w:type="spellStart"/>
      <w:r w:rsidRPr="0086770C">
        <w:t>and</w:t>
      </w:r>
      <w:proofErr w:type="spellEnd"/>
      <w:r w:rsidRPr="0086770C">
        <w:t xml:space="preserve">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spellStart"/>
      <w:r w:rsidRPr="0086770C">
        <w:t>preschool</w:t>
      </w:r>
      <w:proofErr w:type="spellEnd"/>
      <w:r w:rsidRPr="0086770C">
        <w:t xml:space="preserve"> </w:t>
      </w:r>
      <w:proofErr w:type="spellStart"/>
      <w:r w:rsidRPr="0086770C">
        <w:t>institutions</w:t>
      </w:r>
      <w:proofErr w:type="spellEnd"/>
      <w:r w:rsidRPr="0086770C">
        <w:t xml:space="preserve"> </w:t>
      </w:r>
      <w:proofErr w:type="spellStart"/>
      <w:r w:rsidRPr="0086770C">
        <w:t>that</w:t>
      </w:r>
      <w:proofErr w:type="spellEnd"/>
      <w:r w:rsidRPr="0086770C">
        <w:t xml:space="preserve"> </w:t>
      </w:r>
      <w:proofErr w:type="spellStart"/>
      <w:r w:rsidRPr="0086770C">
        <w:t>supported</w:t>
      </w:r>
      <w:proofErr w:type="spellEnd"/>
      <w:r w:rsidRPr="0086770C">
        <w:t xml:space="preserve"> </w:t>
      </w:r>
      <w:proofErr w:type="spellStart"/>
      <w:r w:rsidRPr="0086770C">
        <w:t>the</w:t>
      </w:r>
      <w:proofErr w:type="spellEnd"/>
      <w:r w:rsidRPr="0086770C">
        <w:t xml:space="preserve"> </w:t>
      </w:r>
      <w:proofErr w:type="gramStart"/>
      <w:r w:rsidRPr="0086770C">
        <w:t>data</w:t>
      </w:r>
      <w:proofErr w:type="gramEnd"/>
      <w:r w:rsidRPr="0086770C">
        <w:t xml:space="preserve"> </w:t>
      </w:r>
      <w:proofErr w:type="spellStart"/>
      <w:r w:rsidRPr="0086770C">
        <w:t>collection</w:t>
      </w:r>
      <w:proofErr w:type="spellEnd"/>
      <w:r w:rsidRPr="0086770C">
        <w:t xml:space="preserve"> </w:t>
      </w:r>
      <w:proofErr w:type="spellStart"/>
      <w:r w:rsidRPr="0086770C">
        <w:t>process</w:t>
      </w:r>
      <w:proofErr w:type="spellEnd"/>
      <w:r w:rsidRPr="0086770C">
        <w:t>.</w:t>
      </w:r>
    </w:p>
    <w:p w14:paraId="59EA8B40" w14:textId="77777777" w:rsidR="00FD1847" w:rsidRDefault="00B57882">
      <w:pPr>
        <w:pStyle w:val="PedPerHeading1"/>
      </w:pPr>
      <w:proofErr w:type="spellStart"/>
      <w:r>
        <w:t>References</w:t>
      </w:r>
      <w:proofErr w:type="spellEnd"/>
    </w:p>
    <w:p w14:paraId="05741EE4" w14:textId="77777777" w:rsidR="0086770C" w:rsidRDefault="0086770C" w:rsidP="0086770C">
      <w:pPr>
        <w:pStyle w:val="PedPerReferences"/>
      </w:pPr>
      <w:r>
        <w:t xml:space="preserve">Altun, D. (2019). Young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: Home </w:t>
      </w:r>
      <w:proofErr w:type="spellStart"/>
      <w:r>
        <w:t>literacy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,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usage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preschool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</w:t>
      </w:r>
      <w:proofErr w:type="spellStart"/>
      <w:r w:rsidRPr="00511CBE">
        <w:rPr>
          <w:i/>
          <w:iCs/>
        </w:rPr>
        <w:t>Journal</w:t>
      </w:r>
      <w:proofErr w:type="spellEnd"/>
      <w:r w:rsidRPr="00511CBE">
        <w:rPr>
          <w:i/>
          <w:iCs/>
        </w:rPr>
        <w:t xml:space="preserve"> of </w:t>
      </w:r>
      <w:proofErr w:type="spellStart"/>
      <w:r w:rsidRPr="00511CBE">
        <w:rPr>
          <w:i/>
          <w:iCs/>
        </w:rPr>
        <w:t>Education</w:t>
      </w:r>
      <w:proofErr w:type="spellEnd"/>
      <w:r w:rsidRPr="00511CBE">
        <w:rPr>
          <w:i/>
          <w:iCs/>
        </w:rPr>
        <w:t xml:space="preserve"> </w:t>
      </w:r>
      <w:proofErr w:type="spellStart"/>
      <w:r w:rsidRPr="00511CBE">
        <w:rPr>
          <w:i/>
          <w:iCs/>
        </w:rPr>
        <w:t>and</w:t>
      </w:r>
      <w:proofErr w:type="spellEnd"/>
      <w:r w:rsidRPr="00511CBE">
        <w:rPr>
          <w:i/>
          <w:iCs/>
        </w:rPr>
        <w:t xml:space="preserve"> Training </w:t>
      </w:r>
      <w:proofErr w:type="spellStart"/>
      <w:r w:rsidRPr="00511CBE">
        <w:rPr>
          <w:i/>
          <w:iCs/>
        </w:rPr>
        <w:t>Studies</w:t>
      </w:r>
      <w:proofErr w:type="spellEnd"/>
      <w:r w:rsidRPr="00511CBE">
        <w:rPr>
          <w:i/>
          <w:iCs/>
        </w:rPr>
        <w:t>, 7</w:t>
      </w:r>
      <w:r>
        <w:t>(3), 86-98.</w:t>
      </w:r>
    </w:p>
    <w:p w14:paraId="52D1B17F" w14:textId="77777777" w:rsidR="0086770C" w:rsidRDefault="0086770C" w:rsidP="0086770C">
      <w:pPr>
        <w:pStyle w:val="PedPerReferences"/>
      </w:pPr>
      <w:proofErr w:type="spellStart"/>
      <w:r>
        <w:t>Aubuchon</w:t>
      </w:r>
      <w:proofErr w:type="spellEnd"/>
      <w:r>
        <w:t xml:space="preserve">, O., </w:t>
      </w:r>
      <w:proofErr w:type="spellStart"/>
      <w:r>
        <w:t>Libenstein</w:t>
      </w:r>
      <w:proofErr w:type="spellEnd"/>
      <w:r>
        <w:t xml:space="preserve">, J., </w:t>
      </w:r>
      <w:proofErr w:type="spellStart"/>
      <w:r>
        <w:t>Moenner</w:t>
      </w:r>
      <w:proofErr w:type="spellEnd"/>
      <w:r>
        <w:t xml:space="preserve">, M., </w:t>
      </w:r>
      <w:proofErr w:type="spellStart"/>
      <w:r>
        <w:t>Seguin</w:t>
      </w:r>
      <w:proofErr w:type="spellEnd"/>
      <w:r>
        <w:t xml:space="preserve">, M., </w:t>
      </w:r>
      <w:proofErr w:type="spellStart"/>
      <w:r>
        <w:t>Bellerose</w:t>
      </w:r>
      <w:proofErr w:type="spellEnd"/>
      <w:r>
        <w:t xml:space="preserve">, J., </w:t>
      </w:r>
      <w:proofErr w:type="spellStart"/>
      <w:r>
        <w:t>Bernier</w:t>
      </w:r>
      <w:proofErr w:type="spellEnd"/>
      <w:r>
        <w:t xml:space="preserve">, A., &amp; </w:t>
      </w:r>
      <w:proofErr w:type="spellStart"/>
      <w:r>
        <w:t>Beauchamp</w:t>
      </w:r>
      <w:proofErr w:type="spellEnd"/>
      <w:r>
        <w:t xml:space="preserve">, M. H. (2023).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contributes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belief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in </w:t>
      </w:r>
      <w:proofErr w:type="spellStart"/>
      <w:r>
        <w:t>childhood</w:t>
      </w:r>
      <w:proofErr w:type="spellEnd"/>
      <w:r>
        <w:t xml:space="preserve">? A </w:t>
      </w:r>
      <w:proofErr w:type="spellStart"/>
      <w:r>
        <w:t>multidimensional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. </w:t>
      </w:r>
      <w:proofErr w:type="spellStart"/>
      <w:r w:rsidRPr="00511CBE">
        <w:rPr>
          <w:i/>
          <w:iCs/>
        </w:rPr>
        <w:t>Cognitive</w:t>
      </w:r>
      <w:proofErr w:type="spellEnd"/>
      <w:r w:rsidRPr="00511CBE">
        <w:rPr>
          <w:i/>
          <w:iCs/>
        </w:rPr>
        <w:t xml:space="preserve"> Development, 68</w:t>
      </w:r>
      <w:r>
        <w:t>, 101382. https://doi.org/10.1016/j.cogdev.2023.101382</w:t>
      </w:r>
    </w:p>
    <w:p w14:paraId="51933678" w14:textId="77777777" w:rsidR="0086770C" w:rsidRDefault="0086770C" w:rsidP="0086770C">
      <w:pPr>
        <w:pStyle w:val="PedPerReferences"/>
      </w:pPr>
      <w:proofErr w:type="spellStart"/>
      <w:r>
        <w:t>Aunio</w:t>
      </w:r>
      <w:proofErr w:type="spellEnd"/>
      <w:r>
        <w:t xml:space="preserve">, P., &amp; </w:t>
      </w:r>
      <w:proofErr w:type="spellStart"/>
      <w:r>
        <w:t>Rasanen</w:t>
      </w:r>
      <w:proofErr w:type="spellEnd"/>
      <w:r>
        <w:t xml:space="preserve">, P. (2016).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aged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eight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: A </w:t>
      </w:r>
      <w:proofErr w:type="spellStart"/>
      <w:r>
        <w:t>working</w:t>
      </w:r>
      <w:proofErr w:type="spellEnd"/>
      <w:r>
        <w:t xml:space="preserve"> model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educators</w:t>
      </w:r>
      <w:proofErr w:type="spellEnd"/>
      <w:r>
        <w:t xml:space="preserve">. </w:t>
      </w:r>
      <w:proofErr w:type="spellStart"/>
      <w:r w:rsidRPr="00511CBE">
        <w:rPr>
          <w:i/>
          <w:iCs/>
        </w:rPr>
        <w:t>European</w:t>
      </w:r>
      <w:proofErr w:type="spellEnd"/>
      <w:r w:rsidRPr="00511CBE">
        <w:rPr>
          <w:i/>
          <w:iCs/>
        </w:rPr>
        <w:t xml:space="preserve"> </w:t>
      </w:r>
      <w:proofErr w:type="spellStart"/>
      <w:r w:rsidRPr="00511CBE">
        <w:rPr>
          <w:i/>
          <w:iCs/>
        </w:rPr>
        <w:t>Early</w:t>
      </w:r>
      <w:proofErr w:type="spellEnd"/>
      <w:r w:rsidRPr="00511CBE">
        <w:rPr>
          <w:i/>
          <w:iCs/>
        </w:rPr>
        <w:t xml:space="preserve"> </w:t>
      </w:r>
      <w:proofErr w:type="spellStart"/>
      <w:r w:rsidRPr="00511CBE">
        <w:rPr>
          <w:i/>
          <w:iCs/>
        </w:rPr>
        <w:t>Childhood</w:t>
      </w:r>
      <w:proofErr w:type="spellEnd"/>
      <w:r w:rsidRPr="00511CBE">
        <w:rPr>
          <w:i/>
          <w:iCs/>
        </w:rPr>
        <w:t xml:space="preserve"> </w:t>
      </w:r>
      <w:proofErr w:type="spellStart"/>
      <w:r w:rsidRPr="00511CBE">
        <w:rPr>
          <w:i/>
          <w:iCs/>
        </w:rPr>
        <w:t>Education</w:t>
      </w:r>
      <w:proofErr w:type="spellEnd"/>
      <w:r w:rsidRPr="00511CBE">
        <w:rPr>
          <w:i/>
          <w:iCs/>
        </w:rPr>
        <w:t xml:space="preserve"> </w:t>
      </w:r>
      <w:proofErr w:type="spellStart"/>
      <w:r w:rsidRPr="00511CBE">
        <w:rPr>
          <w:i/>
          <w:iCs/>
        </w:rPr>
        <w:t>Research</w:t>
      </w:r>
      <w:proofErr w:type="spellEnd"/>
      <w:r w:rsidRPr="00511CBE">
        <w:rPr>
          <w:i/>
          <w:iCs/>
        </w:rPr>
        <w:t xml:space="preserve"> </w:t>
      </w:r>
      <w:proofErr w:type="spellStart"/>
      <w:r w:rsidRPr="00511CBE">
        <w:rPr>
          <w:i/>
          <w:iCs/>
        </w:rPr>
        <w:t>Journal</w:t>
      </w:r>
      <w:proofErr w:type="spellEnd"/>
      <w:r w:rsidRPr="00511CBE">
        <w:rPr>
          <w:i/>
          <w:iCs/>
        </w:rPr>
        <w:t>, 24</w:t>
      </w:r>
      <w:r>
        <w:t>(5), 684-704.</w:t>
      </w:r>
    </w:p>
    <w:p w14:paraId="179D7190" w14:textId="77777777" w:rsidR="0086770C" w:rsidRDefault="0086770C" w:rsidP="0086770C">
      <w:pPr>
        <w:pStyle w:val="PedPerReferences"/>
      </w:pPr>
      <w:proofErr w:type="spellStart"/>
      <w:r>
        <w:t>Aunio</w:t>
      </w:r>
      <w:proofErr w:type="spellEnd"/>
      <w:r>
        <w:t xml:space="preserve">, P., </w:t>
      </w:r>
      <w:proofErr w:type="spellStart"/>
      <w:r>
        <w:t>Ee</w:t>
      </w:r>
      <w:proofErr w:type="spellEnd"/>
      <w:r>
        <w:t xml:space="preserve">, J., </w:t>
      </w:r>
      <w:proofErr w:type="spellStart"/>
      <w:r>
        <w:t>Lim</w:t>
      </w:r>
      <w:proofErr w:type="spellEnd"/>
      <w:r>
        <w:t xml:space="preserve">, S. E. A., </w:t>
      </w:r>
      <w:proofErr w:type="spellStart"/>
      <w:r>
        <w:t>Hautamaki</w:t>
      </w:r>
      <w:proofErr w:type="spellEnd"/>
      <w:r>
        <w:t xml:space="preserve">, J., &amp; Van </w:t>
      </w:r>
      <w:proofErr w:type="spellStart"/>
      <w:r>
        <w:t>Luit</w:t>
      </w:r>
      <w:proofErr w:type="spellEnd"/>
      <w:r>
        <w:t xml:space="preserve">, J. (2004). Young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sense in </w:t>
      </w:r>
      <w:proofErr w:type="spellStart"/>
      <w:r>
        <w:t>Finland</w:t>
      </w:r>
      <w:proofErr w:type="spellEnd"/>
      <w:r>
        <w:t xml:space="preserve">, Hong Kong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Singapore</w:t>
      </w:r>
      <w:proofErr w:type="spellEnd"/>
      <w:r>
        <w:t xml:space="preserve">. </w:t>
      </w:r>
      <w:r w:rsidRPr="00511CBE">
        <w:rPr>
          <w:i/>
          <w:iCs/>
        </w:rPr>
        <w:t xml:space="preserve">International </w:t>
      </w:r>
      <w:proofErr w:type="spellStart"/>
      <w:r w:rsidRPr="00511CBE">
        <w:rPr>
          <w:i/>
          <w:iCs/>
        </w:rPr>
        <w:t>Journal</w:t>
      </w:r>
      <w:proofErr w:type="spellEnd"/>
      <w:r w:rsidRPr="00511CBE">
        <w:rPr>
          <w:i/>
          <w:iCs/>
        </w:rPr>
        <w:t xml:space="preserve"> of </w:t>
      </w:r>
      <w:proofErr w:type="spellStart"/>
      <w:r w:rsidRPr="00511CBE">
        <w:rPr>
          <w:i/>
          <w:iCs/>
        </w:rPr>
        <w:t>Early</w:t>
      </w:r>
      <w:proofErr w:type="spellEnd"/>
      <w:r w:rsidRPr="00511CBE">
        <w:rPr>
          <w:i/>
          <w:iCs/>
        </w:rPr>
        <w:t xml:space="preserve"> </w:t>
      </w:r>
      <w:proofErr w:type="spellStart"/>
      <w:r w:rsidRPr="00511CBE">
        <w:rPr>
          <w:i/>
          <w:iCs/>
        </w:rPr>
        <w:t>Years</w:t>
      </w:r>
      <w:proofErr w:type="spellEnd"/>
      <w:r w:rsidRPr="00511CBE">
        <w:rPr>
          <w:i/>
          <w:iCs/>
        </w:rPr>
        <w:t xml:space="preserve"> </w:t>
      </w:r>
      <w:proofErr w:type="spellStart"/>
      <w:r w:rsidRPr="00511CBE">
        <w:rPr>
          <w:i/>
          <w:iCs/>
        </w:rPr>
        <w:t>Education</w:t>
      </w:r>
      <w:proofErr w:type="spellEnd"/>
      <w:r w:rsidRPr="00511CBE">
        <w:rPr>
          <w:i/>
          <w:iCs/>
        </w:rPr>
        <w:t>, 12</w:t>
      </w:r>
      <w:r>
        <w:t>(3), 195-216. https://doi.org/10.1080/0966976042000268681</w:t>
      </w:r>
    </w:p>
    <w:p w14:paraId="0E1A5E3C" w14:textId="77777777" w:rsidR="0086770C" w:rsidRDefault="0086770C" w:rsidP="0086770C">
      <w:pPr>
        <w:pStyle w:val="PedPerReferences"/>
      </w:pPr>
      <w:r>
        <w:t xml:space="preserve">Baron-Cohen, S., Leslie, A. M., &amp; </w:t>
      </w:r>
      <w:proofErr w:type="spellStart"/>
      <w:r>
        <w:t>Frith</w:t>
      </w:r>
      <w:proofErr w:type="spellEnd"/>
      <w:r>
        <w:t xml:space="preserve">, U. (1985).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autistic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? </w:t>
      </w:r>
      <w:proofErr w:type="spellStart"/>
      <w:r w:rsidRPr="00511CBE">
        <w:rPr>
          <w:i/>
          <w:iCs/>
        </w:rPr>
        <w:t>Cognition</w:t>
      </w:r>
      <w:proofErr w:type="spellEnd"/>
      <w:r w:rsidRPr="00511CBE">
        <w:rPr>
          <w:i/>
          <w:iCs/>
        </w:rPr>
        <w:t>, 21</w:t>
      </w:r>
      <w:r>
        <w:t>(1), 37-46.</w:t>
      </w:r>
    </w:p>
    <w:p w14:paraId="249DCAC3" w14:textId="77777777" w:rsidR="0086770C" w:rsidRDefault="0086770C" w:rsidP="0086770C">
      <w:pPr>
        <w:pStyle w:val="PedPerReferences"/>
      </w:pPr>
      <w:proofErr w:type="spellStart"/>
      <w:r>
        <w:t>Booth</w:t>
      </w:r>
      <w:proofErr w:type="spellEnd"/>
      <w:r>
        <w:t xml:space="preserve">, J., &amp; </w:t>
      </w:r>
      <w:proofErr w:type="spellStart"/>
      <w:r>
        <w:t>Siegler</w:t>
      </w:r>
      <w:proofErr w:type="spellEnd"/>
      <w:r>
        <w:t xml:space="preserve">, R. (2006).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in </w:t>
      </w:r>
      <w:proofErr w:type="spellStart"/>
      <w:r>
        <w:t>pure</w:t>
      </w:r>
      <w:proofErr w:type="spellEnd"/>
      <w:r>
        <w:t xml:space="preserve">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estimation</w:t>
      </w:r>
      <w:proofErr w:type="spellEnd"/>
      <w:r>
        <w:t xml:space="preserve">. </w:t>
      </w:r>
      <w:proofErr w:type="spellStart"/>
      <w:r w:rsidRPr="00511CBE">
        <w:rPr>
          <w:i/>
          <w:iCs/>
        </w:rPr>
        <w:t>Developmental</w:t>
      </w:r>
      <w:proofErr w:type="spellEnd"/>
      <w:r w:rsidRPr="00511CBE">
        <w:rPr>
          <w:i/>
          <w:iCs/>
        </w:rPr>
        <w:t xml:space="preserve"> </w:t>
      </w:r>
      <w:proofErr w:type="spellStart"/>
      <w:r w:rsidRPr="00511CBE">
        <w:rPr>
          <w:i/>
          <w:iCs/>
        </w:rPr>
        <w:t>Psychology</w:t>
      </w:r>
      <w:proofErr w:type="spellEnd"/>
      <w:r w:rsidRPr="00511CBE">
        <w:rPr>
          <w:i/>
          <w:iCs/>
        </w:rPr>
        <w:t>, 42</w:t>
      </w:r>
      <w:r>
        <w:t>(1), 189-201. https://doi.org/10.1037/0012-1649.41.6.189</w:t>
      </w:r>
    </w:p>
    <w:p w14:paraId="54785FB3" w14:textId="77777777" w:rsidR="0086770C" w:rsidRDefault="0086770C" w:rsidP="0086770C">
      <w:pPr>
        <w:pStyle w:val="PedPerReferences"/>
      </w:pPr>
      <w:proofErr w:type="spellStart"/>
      <w:r>
        <w:t>Calero</w:t>
      </w:r>
      <w:proofErr w:type="spellEnd"/>
      <w:r>
        <w:t xml:space="preserve">, C. I., </w:t>
      </w:r>
      <w:proofErr w:type="spellStart"/>
      <w:r>
        <w:t>Salles</w:t>
      </w:r>
      <w:proofErr w:type="spellEnd"/>
      <w:r>
        <w:t xml:space="preserve">, A., </w:t>
      </w:r>
      <w:proofErr w:type="spellStart"/>
      <w:r>
        <w:t>Semelman</w:t>
      </w:r>
      <w:proofErr w:type="spellEnd"/>
      <w:r>
        <w:t xml:space="preserve">, M., &amp; Sigman, M. (2013). 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dependent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in 6- </w:t>
      </w:r>
      <w:proofErr w:type="spellStart"/>
      <w:r>
        <w:t>to</w:t>
      </w:r>
      <w:proofErr w:type="spellEnd"/>
      <w:r>
        <w:t xml:space="preserve"> 8-year-old </w:t>
      </w:r>
      <w:proofErr w:type="spellStart"/>
      <w:r>
        <w:t>children</w:t>
      </w:r>
      <w:proofErr w:type="spellEnd"/>
      <w:r>
        <w:t xml:space="preserve">. </w:t>
      </w:r>
      <w:proofErr w:type="spellStart"/>
      <w:r w:rsidRPr="00511CBE">
        <w:rPr>
          <w:i/>
          <w:iCs/>
        </w:rPr>
        <w:t>Frontiers</w:t>
      </w:r>
      <w:proofErr w:type="spellEnd"/>
      <w:r w:rsidRPr="00511CBE">
        <w:rPr>
          <w:i/>
          <w:iCs/>
        </w:rPr>
        <w:t xml:space="preserve"> in Human </w:t>
      </w:r>
      <w:proofErr w:type="spellStart"/>
      <w:r w:rsidRPr="00511CBE">
        <w:rPr>
          <w:i/>
          <w:iCs/>
        </w:rPr>
        <w:t>Neuroscience</w:t>
      </w:r>
      <w:proofErr w:type="spellEnd"/>
      <w:r w:rsidRPr="00511CBE">
        <w:rPr>
          <w:i/>
          <w:iCs/>
        </w:rPr>
        <w:t>, 7</w:t>
      </w:r>
      <w:r>
        <w:t>, 281. https://doi.org/10.3389/fnhum.2013.00281</w:t>
      </w:r>
    </w:p>
    <w:p w14:paraId="28FC2D19" w14:textId="1DDF1489" w:rsidR="0086770C" w:rsidRDefault="0086770C" w:rsidP="0086770C">
      <w:pPr>
        <w:pStyle w:val="PedPerReferences"/>
      </w:pPr>
      <w:proofErr w:type="spellStart"/>
      <w:r>
        <w:lastRenderedPageBreak/>
        <w:t>Cantin</w:t>
      </w:r>
      <w:proofErr w:type="spellEnd"/>
      <w:r>
        <w:t xml:space="preserve">, R. H., </w:t>
      </w:r>
      <w:proofErr w:type="spellStart"/>
      <w:r>
        <w:t>Gnaedinger</w:t>
      </w:r>
      <w:proofErr w:type="spellEnd"/>
      <w:r>
        <w:t xml:space="preserve">, E. K., </w:t>
      </w:r>
      <w:proofErr w:type="spellStart"/>
      <w:r>
        <w:t>Gallaway</w:t>
      </w:r>
      <w:proofErr w:type="spellEnd"/>
      <w:r>
        <w:t xml:space="preserve">, K. C., </w:t>
      </w:r>
      <w:proofErr w:type="spellStart"/>
      <w:r>
        <w:t>Hesson-McInnis</w:t>
      </w:r>
      <w:proofErr w:type="spellEnd"/>
      <w:r>
        <w:t xml:space="preserve">, M. S., &amp; </w:t>
      </w:r>
      <w:proofErr w:type="spellStart"/>
      <w:r>
        <w:t>Hund</w:t>
      </w:r>
      <w:proofErr w:type="spellEnd"/>
      <w:r>
        <w:t xml:space="preserve">, A. M. (2016).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functioning</w:t>
      </w:r>
      <w:proofErr w:type="spellEnd"/>
      <w:r>
        <w:t xml:space="preserve"> </w:t>
      </w:r>
      <w:proofErr w:type="spellStart"/>
      <w:r>
        <w:t>predicts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, </w:t>
      </w:r>
      <w:proofErr w:type="spellStart"/>
      <w:r>
        <w:t>mathematics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elementary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. </w:t>
      </w:r>
      <w:proofErr w:type="spellStart"/>
      <w:r w:rsidRPr="00511CBE">
        <w:rPr>
          <w:i/>
          <w:iCs/>
        </w:rPr>
        <w:t>Journal</w:t>
      </w:r>
      <w:proofErr w:type="spellEnd"/>
      <w:r w:rsidRPr="00511CBE">
        <w:rPr>
          <w:i/>
          <w:iCs/>
        </w:rPr>
        <w:t xml:space="preserve"> of </w:t>
      </w:r>
      <w:proofErr w:type="spellStart"/>
      <w:r w:rsidRPr="00511CBE">
        <w:rPr>
          <w:i/>
          <w:iCs/>
        </w:rPr>
        <w:t>Experimental</w:t>
      </w:r>
      <w:proofErr w:type="spellEnd"/>
      <w:r w:rsidRPr="00511CBE">
        <w:rPr>
          <w:i/>
          <w:iCs/>
        </w:rPr>
        <w:t xml:space="preserve"> Child </w:t>
      </w:r>
      <w:proofErr w:type="spellStart"/>
      <w:r w:rsidRPr="00511CBE">
        <w:rPr>
          <w:i/>
          <w:iCs/>
        </w:rPr>
        <w:t>Psychology</w:t>
      </w:r>
      <w:proofErr w:type="spellEnd"/>
      <w:r w:rsidRPr="00511CBE">
        <w:rPr>
          <w:i/>
          <w:iCs/>
        </w:rPr>
        <w:t>, 146</w:t>
      </w:r>
      <w:r>
        <w:t>, 66-78.</w:t>
      </w:r>
      <w:r w:rsidR="004779B6" w:rsidRPr="004779B6">
        <w:t xml:space="preserve"> </w:t>
      </w:r>
      <w:r w:rsidR="004779B6" w:rsidRPr="004779B6">
        <w:t>https://doi.org/10.1016/j.jecp.2016.01.014</w:t>
      </w:r>
    </w:p>
    <w:p w14:paraId="6D5ACE1A" w14:textId="77777777" w:rsidR="0086770C" w:rsidRDefault="0086770C" w:rsidP="0086770C">
      <w:pPr>
        <w:pStyle w:val="PedPerReferences"/>
      </w:pPr>
      <w:proofErr w:type="spellStart"/>
      <w:r>
        <w:t>Clements</w:t>
      </w:r>
      <w:proofErr w:type="spellEnd"/>
      <w:r>
        <w:t xml:space="preserve">, D. H., &amp; Sarama, J. (2008). </w:t>
      </w:r>
      <w:proofErr w:type="spellStart"/>
      <w:r>
        <w:t>Focal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: </w:t>
      </w:r>
      <w:proofErr w:type="spellStart"/>
      <w:r>
        <w:t>Pre</w:t>
      </w:r>
      <w:proofErr w:type="spellEnd"/>
      <w:r>
        <w:t xml:space="preserve">-K </w:t>
      </w:r>
      <w:proofErr w:type="spellStart"/>
      <w:r>
        <w:t>to</w:t>
      </w:r>
      <w:proofErr w:type="spellEnd"/>
      <w:r>
        <w:t xml:space="preserve"> </w:t>
      </w:r>
      <w:proofErr w:type="spellStart"/>
      <w:r>
        <w:t>kindergarten</w:t>
      </w:r>
      <w:proofErr w:type="spellEnd"/>
      <w:r>
        <w:t xml:space="preserve">. </w:t>
      </w:r>
      <w:proofErr w:type="spellStart"/>
      <w:r w:rsidRPr="004779B6">
        <w:rPr>
          <w:i/>
          <w:iCs/>
        </w:rPr>
        <w:t>Teaching</w:t>
      </w:r>
      <w:proofErr w:type="spellEnd"/>
      <w:r w:rsidRPr="004779B6">
        <w:rPr>
          <w:i/>
          <w:iCs/>
        </w:rPr>
        <w:t xml:space="preserve"> </w:t>
      </w:r>
      <w:proofErr w:type="spellStart"/>
      <w:r w:rsidRPr="004779B6">
        <w:rPr>
          <w:i/>
          <w:iCs/>
        </w:rPr>
        <w:t>Children</w:t>
      </w:r>
      <w:proofErr w:type="spellEnd"/>
      <w:r w:rsidRPr="004779B6">
        <w:rPr>
          <w:i/>
          <w:iCs/>
        </w:rPr>
        <w:t xml:space="preserve"> </w:t>
      </w:r>
      <w:proofErr w:type="spellStart"/>
      <w:r w:rsidRPr="004779B6">
        <w:rPr>
          <w:i/>
          <w:iCs/>
        </w:rPr>
        <w:t>Mathematics</w:t>
      </w:r>
      <w:proofErr w:type="spellEnd"/>
      <w:r w:rsidRPr="004779B6">
        <w:rPr>
          <w:i/>
          <w:iCs/>
        </w:rPr>
        <w:t>, 14</w:t>
      </w:r>
      <w:r>
        <w:t>(6), 361-365. https://doi.org/10.5951/TCM.14.6.0361</w:t>
      </w:r>
    </w:p>
    <w:p w14:paraId="4FA1BA39" w14:textId="77777777" w:rsidR="0086770C" w:rsidRDefault="0086770C" w:rsidP="0086770C">
      <w:pPr>
        <w:pStyle w:val="PedPerReferences"/>
      </w:pPr>
      <w:r>
        <w:t xml:space="preserve">Cohen, L., </w:t>
      </w:r>
      <w:proofErr w:type="spellStart"/>
      <w:r>
        <w:t>Manion</w:t>
      </w:r>
      <w:proofErr w:type="spellEnd"/>
      <w:r>
        <w:t xml:space="preserve">, L., &amp; Morrison, K. (2007). </w:t>
      </w:r>
      <w:proofErr w:type="spellStart"/>
      <w:r w:rsidRPr="004779B6">
        <w:rPr>
          <w:i/>
          <w:iCs/>
        </w:rPr>
        <w:t>Research</w:t>
      </w:r>
      <w:proofErr w:type="spellEnd"/>
      <w:r w:rsidRPr="004779B6">
        <w:rPr>
          <w:i/>
          <w:iCs/>
        </w:rPr>
        <w:t xml:space="preserve"> </w:t>
      </w:r>
      <w:proofErr w:type="spellStart"/>
      <w:r w:rsidRPr="004779B6">
        <w:rPr>
          <w:i/>
          <w:iCs/>
        </w:rPr>
        <w:t>methods</w:t>
      </w:r>
      <w:proofErr w:type="spellEnd"/>
      <w:r w:rsidRPr="004779B6">
        <w:rPr>
          <w:i/>
          <w:iCs/>
        </w:rPr>
        <w:t xml:space="preserve"> in </w:t>
      </w:r>
      <w:proofErr w:type="spellStart"/>
      <w:r w:rsidRPr="004779B6">
        <w:rPr>
          <w:i/>
          <w:iCs/>
        </w:rPr>
        <w:t>education</w:t>
      </w:r>
      <w:proofErr w:type="spellEnd"/>
      <w:r>
        <w:t xml:space="preserve"> (6th ed.). </w:t>
      </w:r>
      <w:proofErr w:type="spellStart"/>
      <w:r>
        <w:t>Routledge</w:t>
      </w:r>
      <w:proofErr w:type="spellEnd"/>
      <w:r>
        <w:t>.</w:t>
      </w:r>
    </w:p>
    <w:p w14:paraId="0A720370" w14:textId="77777777" w:rsidR="0086770C" w:rsidRDefault="0086770C" w:rsidP="0086770C">
      <w:pPr>
        <w:pStyle w:val="PedPerReferences"/>
      </w:pPr>
      <w:r>
        <w:t xml:space="preserve">Devine, R. T., &amp; Hughes, C. (2014).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belief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in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>: A meta-</w:t>
      </w:r>
      <w:proofErr w:type="spellStart"/>
      <w:r>
        <w:t>analysis</w:t>
      </w:r>
      <w:proofErr w:type="spellEnd"/>
      <w:r>
        <w:t xml:space="preserve">. </w:t>
      </w:r>
      <w:r w:rsidRPr="004779B6">
        <w:rPr>
          <w:i/>
          <w:iCs/>
        </w:rPr>
        <w:t>Child Development, 85</w:t>
      </w:r>
      <w:r>
        <w:t>(5), 1777-1794. https://doi.org/10.1111/cdev.12237</w:t>
      </w:r>
    </w:p>
    <w:p w14:paraId="52FA9449" w14:textId="77777777" w:rsidR="0086770C" w:rsidRDefault="0086770C" w:rsidP="0086770C">
      <w:pPr>
        <w:pStyle w:val="PedPerReferences"/>
      </w:pPr>
      <w:proofErr w:type="spellStart"/>
      <w:r>
        <w:t>Field</w:t>
      </w:r>
      <w:proofErr w:type="spellEnd"/>
      <w:r>
        <w:t xml:space="preserve">, A. (2013). </w:t>
      </w:r>
      <w:proofErr w:type="spellStart"/>
      <w:r w:rsidRPr="004779B6">
        <w:rPr>
          <w:i/>
          <w:iCs/>
        </w:rPr>
        <w:t>Discovering</w:t>
      </w:r>
      <w:proofErr w:type="spellEnd"/>
      <w:r w:rsidRPr="004779B6">
        <w:rPr>
          <w:i/>
          <w:iCs/>
        </w:rPr>
        <w:t xml:space="preserve"> </w:t>
      </w:r>
      <w:proofErr w:type="spellStart"/>
      <w:r w:rsidRPr="004779B6">
        <w:rPr>
          <w:i/>
          <w:iCs/>
        </w:rPr>
        <w:t>statistics</w:t>
      </w:r>
      <w:proofErr w:type="spellEnd"/>
      <w:r w:rsidRPr="004779B6">
        <w:rPr>
          <w:i/>
          <w:iCs/>
        </w:rPr>
        <w:t xml:space="preserve"> </w:t>
      </w:r>
      <w:proofErr w:type="spellStart"/>
      <w:r w:rsidRPr="004779B6">
        <w:rPr>
          <w:i/>
          <w:iCs/>
        </w:rPr>
        <w:t>using</w:t>
      </w:r>
      <w:proofErr w:type="spellEnd"/>
      <w:r w:rsidRPr="004779B6">
        <w:rPr>
          <w:i/>
          <w:iCs/>
        </w:rPr>
        <w:t xml:space="preserve"> IBM SPSS </w:t>
      </w:r>
      <w:proofErr w:type="spellStart"/>
      <w:r w:rsidRPr="004779B6">
        <w:rPr>
          <w:i/>
          <w:iCs/>
        </w:rPr>
        <w:t>statistics</w:t>
      </w:r>
      <w:proofErr w:type="spellEnd"/>
      <w:r>
        <w:t xml:space="preserve">. </w:t>
      </w:r>
      <w:proofErr w:type="spellStart"/>
      <w:r>
        <w:t>Sage</w:t>
      </w:r>
      <w:proofErr w:type="spellEnd"/>
      <w:r>
        <w:t xml:space="preserve"> Publications.</w:t>
      </w:r>
    </w:p>
    <w:p w14:paraId="7217A1FD" w14:textId="77777777" w:rsidR="0086770C" w:rsidRDefault="0086770C" w:rsidP="0086770C">
      <w:pPr>
        <w:pStyle w:val="PedPerReferences"/>
      </w:pPr>
      <w:proofErr w:type="spellStart"/>
      <w:r>
        <w:t>Geary</w:t>
      </w:r>
      <w:proofErr w:type="spellEnd"/>
      <w:r>
        <w:t xml:space="preserve">, D., &amp; </w:t>
      </w:r>
      <w:proofErr w:type="spellStart"/>
      <w:r>
        <w:t>vanMarle</w:t>
      </w:r>
      <w:proofErr w:type="spellEnd"/>
      <w:r>
        <w:t xml:space="preserve">, K. (2016). Young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symbolic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nonsymbolic</w:t>
      </w:r>
      <w:proofErr w:type="spellEnd"/>
      <w:r>
        <w:t xml:space="preserve"> </w:t>
      </w:r>
      <w:proofErr w:type="spellStart"/>
      <w:r>
        <w:t>quantitative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prediction</w:t>
      </w:r>
      <w:proofErr w:type="spellEnd"/>
      <w:r>
        <w:t xml:space="preserve"> of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. </w:t>
      </w:r>
      <w:proofErr w:type="spellStart"/>
      <w:r w:rsidRPr="004779B6">
        <w:rPr>
          <w:i/>
          <w:iCs/>
        </w:rPr>
        <w:t>Developmental</w:t>
      </w:r>
      <w:proofErr w:type="spellEnd"/>
      <w:r w:rsidRPr="004779B6">
        <w:rPr>
          <w:i/>
          <w:iCs/>
        </w:rPr>
        <w:t xml:space="preserve"> </w:t>
      </w:r>
      <w:proofErr w:type="spellStart"/>
      <w:r w:rsidRPr="004779B6">
        <w:rPr>
          <w:i/>
          <w:iCs/>
        </w:rPr>
        <w:t>Psychology</w:t>
      </w:r>
      <w:proofErr w:type="spellEnd"/>
      <w:r w:rsidRPr="004779B6">
        <w:rPr>
          <w:i/>
          <w:iCs/>
        </w:rPr>
        <w:t>, 52</w:t>
      </w:r>
      <w:r>
        <w:t>(12), 2130-2144. https://doi.org/10.1037/DEV0000214</w:t>
      </w:r>
    </w:p>
    <w:p w14:paraId="0FAE4F37" w14:textId="77777777" w:rsidR="0086770C" w:rsidRDefault="0086770C" w:rsidP="0086770C">
      <w:pPr>
        <w:pStyle w:val="PedPerReferences"/>
      </w:pPr>
      <w:proofErr w:type="spellStart"/>
      <w:r>
        <w:t>Gelman</w:t>
      </w:r>
      <w:proofErr w:type="spellEnd"/>
      <w:r>
        <w:t xml:space="preserve">, R., &amp; </w:t>
      </w:r>
      <w:proofErr w:type="spellStart"/>
      <w:r>
        <w:t>Gallistel</w:t>
      </w:r>
      <w:proofErr w:type="spellEnd"/>
      <w:r>
        <w:t xml:space="preserve">, C. R. (1978). </w:t>
      </w:r>
      <w:proofErr w:type="spellStart"/>
      <w:r w:rsidRPr="004779B6">
        <w:rPr>
          <w:i/>
          <w:iCs/>
        </w:rPr>
        <w:t>The</w:t>
      </w:r>
      <w:proofErr w:type="spellEnd"/>
      <w:r w:rsidRPr="004779B6">
        <w:rPr>
          <w:i/>
          <w:iCs/>
        </w:rPr>
        <w:t xml:space="preserve"> </w:t>
      </w:r>
      <w:proofErr w:type="spellStart"/>
      <w:r w:rsidRPr="004779B6">
        <w:rPr>
          <w:i/>
          <w:iCs/>
        </w:rPr>
        <w:t>child's</w:t>
      </w:r>
      <w:proofErr w:type="spellEnd"/>
      <w:r w:rsidRPr="004779B6">
        <w:rPr>
          <w:i/>
          <w:iCs/>
        </w:rPr>
        <w:t xml:space="preserve"> </w:t>
      </w:r>
      <w:proofErr w:type="spellStart"/>
      <w:r w:rsidRPr="004779B6">
        <w:rPr>
          <w:i/>
          <w:iCs/>
        </w:rPr>
        <w:t>understanding</w:t>
      </w:r>
      <w:proofErr w:type="spellEnd"/>
      <w:r w:rsidRPr="004779B6">
        <w:rPr>
          <w:i/>
          <w:iCs/>
        </w:rPr>
        <w:t xml:space="preserve"> of </w:t>
      </w:r>
      <w:proofErr w:type="spellStart"/>
      <w:r w:rsidRPr="004779B6">
        <w:rPr>
          <w:i/>
          <w:iCs/>
        </w:rPr>
        <w:t>number</w:t>
      </w:r>
      <w:proofErr w:type="spellEnd"/>
      <w:r>
        <w:t xml:space="preserve">. Harvard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2D219E77" w14:textId="77777777" w:rsidR="0086770C" w:rsidRDefault="0086770C" w:rsidP="0086770C">
      <w:pPr>
        <w:pStyle w:val="PedPerReferences"/>
      </w:pPr>
      <w:proofErr w:type="spellStart"/>
      <w:r>
        <w:t>Girli</w:t>
      </w:r>
      <w:proofErr w:type="spellEnd"/>
      <w:r>
        <w:t xml:space="preserve">, A., &amp; Tekin, D. (2010). </w:t>
      </w:r>
      <w:proofErr w:type="spellStart"/>
      <w:r>
        <w:t>Investigating</w:t>
      </w:r>
      <w:proofErr w:type="spellEnd"/>
      <w:r>
        <w:t xml:space="preserve"> 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belief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of </w:t>
      </w:r>
      <w:proofErr w:type="spellStart"/>
      <w:r>
        <w:t>typically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autism</w:t>
      </w:r>
      <w:proofErr w:type="spellEnd"/>
      <w:r>
        <w:t xml:space="preserve">. </w:t>
      </w:r>
      <w:proofErr w:type="spellStart"/>
      <w:r w:rsidRPr="004779B6">
        <w:rPr>
          <w:i/>
          <w:iCs/>
        </w:rPr>
        <w:t>Procedia-Social</w:t>
      </w:r>
      <w:proofErr w:type="spellEnd"/>
      <w:r w:rsidRPr="004779B6">
        <w:rPr>
          <w:i/>
          <w:iCs/>
        </w:rPr>
        <w:t xml:space="preserve"> </w:t>
      </w:r>
      <w:proofErr w:type="spellStart"/>
      <w:r w:rsidRPr="004779B6">
        <w:rPr>
          <w:i/>
          <w:iCs/>
        </w:rPr>
        <w:t>and</w:t>
      </w:r>
      <w:proofErr w:type="spellEnd"/>
      <w:r w:rsidRPr="004779B6">
        <w:rPr>
          <w:i/>
          <w:iCs/>
        </w:rPr>
        <w:t xml:space="preserve"> </w:t>
      </w:r>
      <w:proofErr w:type="spellStart"/>
      <w:r w:rsidRPr="004779B6">
        <w:rPr>
          <w:i/>
          <w:iCs/>
        </w:rPr>
        <w:t>Behavioral</w:t>
      </w:r>
      <w:proofErr w:type="spellEnd"/>
      <w:r w:rsidRPr="004779B6">
        <w:rPr>
          <w:i/>
          <w:iCs/>
        </w:rPr>
        <w:t xml:space="preserve"> </w:t>
      </w:r>
      <w:proofErr w:type="spellStart"/>
      <w:r w:rsidRPr="004779B6">
        <w:rPr>
          <w:i/>
          <w:iCs/>
        </w:rPr>
        <w:t>Sciences</w:t>
      </w:r>
      <w:proofErr w:type="spellEnd"/>
      <w:r w:rsidRPr="004779B6">
        <w:rPr>
          <w:i/>
          <w:iCs/>
        </w:rPr>
        <w:t>, 2</w:t>
      </w:r>
      <w:r>
        <w:t>(2), 1944-1950. https://doi.org/10.1016/j.sbspro.2010.03.261</w:t>
      </w:r>
    </w:p>
    <w:p w14:paraId="7DC8F885" w14:textId="2AAEC32F" w:rsidR="0086770C" w:rsidRDefault="0086770C" w:rsidP="0086770C">
      <w:pPr>
        <w:pStyle w:val="PedPerReferences"/>
      </w:pPr>
      <w:proofErr w:type="spellStart"/>
      <w:r>
        <w:t>Gopnik</w:t>
      </w:r>
      <w:proofErr w:type="spellEnd"/>
      <w:r>
        <w:t xml:space="preserve">, A., &amp; </w:t>
      </w:r>
      <w:proofErr w:type="spellStart"/>
      <w:r>
        <w:t>Wellman</w:t>
      </w:r>
      <w:proofErr w:type="spellEnd"/>
      <w:r>
        <w:t xml:space="preserve">, H. M. (1992). </w:t>
      </w:r>
      <w:proofErr w:type="spellStart"/>
      <w:r>
        <w:t>Why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child's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is a </w:t>
      </w:r>
      <w:proofErr w:type="spellStart"/>
      <w:r>
        <w:t>theory</w:t>
      </w:r>
      <w:proofErr w:type="spellEnd"/>
      <w:r>
        <w:t xml:space="preserve">. </w:t>
      </w:r>
      <w:proofErr w:type="spellStart"/>
      <w:r w:rsidRPr="004779B6">
        <w:rPr>
          <w:i/>
          <w:iCs/>
        </w:rPr>
        <w:t>Mind</w:t>
      </w:r>
      <w:proofErr w:type="spellEnd"/>
      <w:r w:rsidRPr="004779B6">
        <w:rPr>
          <w:i/>
          <w:iCs/>
        </w:rPr>
        <w:t xml:space="preserve"> &amp; Language, 7</w:t>
      </w:r>
      <w:r>
        <w:t>, 145-171.</w:t>
      </w:r>
      <w:r w:rsidR="007303A7" w:rsidRPr="007303A7">
        <w:t xml:space="preserve"> </w:t>
      </w:r>
      <w:r w:rsidR="007303A7" w:rsidRPr="007303A7">
        <w:t>https://doi.org/10.1111/j.1468-0017.1992.tb00202.x</w:t>
      </w:r>
    </w:p>
    <w:p w14:paraId="21F2F67C" w14:textId="77777777" w:rsidR="0086770C" w:rsidRDefault="0086770C" w:rsidP="0086770C">
      <w:pPr>
        <w:pStyle w:val="PedPerReferences"/>
      </w:pPr>
      <w:proofErr w:type="spellStart"/>
      <w:r>
        <w:t>Grazzani</w:t>
      </w:r>
      <w:proofErr w:type="spellEnd"/>
      <w:r>
        <w:t xml:space="preserve">, I., </w:t>
      </w:r>
      <w:proofErr w:type="spellStart"/>
      <w:r>
        <w:t>Ornaghi</w:t>
      </w:r>
      <w:proofErr w:type="spellEnd"/>
      <w:r>
        <w:t xml:space="preserve">, V., </w:t>
      </w:r>
      <w:proofErr w:type="spellStart"/>
      <w:r>
        <w:t>Conte</w:t>
      </w:r>
      <w:proofErr w:type="spellEnd"/>
      <w:r>
        <w:t xml:space="preserve">, E., Pepe, A., &amp; </w:t>
      </w:r>
      <w:proofErr w:type="spellStart"/>
      <w:r>
        <w:t>Caprin</w:t>
      </w:r>
      <w:proofErr w:type="spellEnd"/>
      <w:r>
        <w:t xml:space="preserve">, C. (2018).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emotion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aged</w:t>
      </w:r>
      <w:proofErr w:type="spellEnd"/>
      <w:r>
        <w:t xml:space="preserve"> 3 </w:t>
      </w:r>
      <w:proofErr w:type="spellStart"/>
      <w:r>
        <w:t>to</w:t>
      </w:r>
      <w:proofErr w:type="spellEnd"/>
      <w:r>
        <w:t xml:space="preserve"> 8: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role of </w:t>
      </w:r>
      <w:proofErr w:type="spellStart"/>
      <w:r>
        <w:t>language</w:t>
      </w:r>
      <w:proofErr w:type="spellEnd"/>
      <w:r>
        <w:t xml:space="preserve">. </w:t>
      </w:r>
      <w:proofErr w:type="spellStart"/>
      <w:r w:rsidRPr="007303A7">
        <w:rPr>
          <w:i/>
          <w:iCs/>
        </w:rPr>
        <w:t>Frontiers</w:t>
      </w:r>
      <w:proofErr w:type="spellEnd"/>
      <w:r w:rsidRPr="007303A7">
        <w:rPr>
          <w:i/>
          <w:iCs/>
        </w:rPr>
        <w:t xml:space="preserve"> in </w:t>
      </w:r>
      <w:proofErr w:type="spellStart"/>
      <w:r w:rsidRPr="007303A7">
        <w:rPr>
          <w:i/>
          <w:iCs/>
        </w:rPr>
        <w:t>Psychology</w:t>
      </w:r>
      <w:proofErr w:type="spellEnd"/>
      <w:r w:rsidRPr="007303A7">
        <w:rPr>
          <w:i/>
          <w:iCs/>
        </w:rPr>
        <w:t>, 9</w:t>
      </w:r>
      <w:r>
        <w:t>, 724. https://doi.org/10.3389/fpsyg.2018.00724</w:t>
      </w:r>
    </w:p>
    <w:p w14:paraId="00E6C9BE" w14:textId="77777777" w:rsidR="0086770C" w:rsidRDefault="0086770C" w:rsidP="0086770C">
      <w:pPr>
        <w:pStyle w:val="PedPerReferences"/>
      </w:pPr>
      <w:proofErr w:type="spellStart"/>
      <w:r>
        <w:t>Hannula-Sormunen</w:t>
      </w:r>
      <w:proofErr w:type="spellEnd"/>
      <w:r>
        <w:t xml:space="preserve">, M., </w:t>
      </w:r>
      <w:proofErr w:type="spellStart"/>
      <w:r>
        <w:t>Lehtinen</w:t>
      </w:r>
      <w:proofErr w:type="spellEnd"/>
      <w:r>
        <w:t xml:space="preserve">, E., &amp; </w:t>
      </w:r>
      <w:proofErr w:type="spellStart"/>
      <w:r>
        <w:t>Rasanen</w:t>
      </w:r>
      <w:proofErr w:type="spellEnd"/>
      <w:r>
        <w:t xml:space="preserve">, P. (2015). Preschool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spontaneous</w:t>
      </w:r>
      <w:proofErr w:type="spellEnd"/>
      <w:r>
        <w:t xml:space="preserve"> </w:t>
      </w:r>
      <w:proofErr w:type="spellStart"/>
      <w:r>
        <w:t>focusing</w:t>
      </w:r>
      <w:proofErr w:type="spellEnd"/>
      <w:r>
        <w:t xml:space="preserve"> on </w:t>
      </w:r>
      <w:proofErr w:type="spellStart"/>
      <w:r>
        <w:t>numerosity</w:t>
      </w:r>
      <w:proofErr w:type="spellEnd"/>
      <w:r>
        <w:t xml:space="preserve">, </w:t>
      </w:r>
      <w:proofErr w:type="spellStart"/>
      <w:r>
        <w:t>subitizing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counting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as </w:t>
      </w:r>
      <w:proofErr w:type="spellStart"/>
      <w:r>
        <w:t>predictors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seven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at </w:t>
      </w:r>
      <w:proofErr w:type="spellStart"/>
      <w:r>
        <w:t>school</w:t>
      </w:r>
      <w:proofErr w:type="spellEnd"/>
      <w:r>
        <w:t xml:space="preserve">. </w:t>
      </w:r>
      <w:r w:rsidRPr="007303A7">
        <w:rPr>
          <w:i/>
          <w:iCs/>
        </w:rPr>
        <w:t xml:space="preserve">Mathematical </w:t>
      </w:r>
      <w:proofErr w:type="spellStart"/>
      <w:r w:rsidRPr="007303A7">
        <w:rPr>
          <w:i/>
          <w:iCs/>
        </w:rPr>
        <w:t>Thinking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and</w:t>
      </w:r>
      <w:proofErr w:type="spellEnd"/>
      <w:r w:rsidRPr="007303A7">
        <w:rPr>
          <w:i/>
          <w:iCs/>
        </w:rPr>
        <w:t xml:space="preserve"> Learning, 17</w:t>
      </w:r>
      <w:r>
        <w:t>, 155-177. https://doi.org/10.1080/10986065.2015.1016814</w:t>
      </w:r>
    </w:p>
    <w:p w14:paraId="30D63792" w14:textId="77777777" w:rsidR="0086770C" w:rsidRDefault="0086770C" w:rsidP="0086770C">
      <w:pPr>
        <w:pStyle w:val="PedPerReferences"/>
      </w:pPr>
      <w:proofErr w:type="spellStart"/>
      <w:r>
        <w:t>Hawes</w:t>
      </w:r>
      <w:proofErr w:type="spellEnd"/>
      <w:r>
        <w:t xml:space="preserve">, Z., </w:t>
      </w:r>
      <w:proofErr w:type="spellStart"/>
      <w:r>
        <w:t>Nosworthy</w:t>
      </w:r>
      <w:proofErr w:type="spellEnd"/>
      <w:r>
        <w:t xml:space="preserve">, N., </w:t>
      </w:r>
      <w:proofErr w:type="spellStart"/>
      <w:r>
        <w:t>Archibald</w:t>
      </w:r>
      <w:proofErr w:type="spellEnd"/>
      <w:r>
        <w:t xml:space="preserve">, L., &amp; Ansari, D. (2019). Kindergarten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symbolic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comparison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relate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first-grade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: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two-</w:t>
      </w:r>
      <w:proofErr w:type="spellStart"/>
      <w:r>
        <w:t>minute</w:t>
      </w:r>
      <w:proofErr w:type="spellEnd"/>
      <w:r>
        <w:t xml:space="preserve"> </w:t>
      </w:r>
      <w:proofErr w:type="spellStart"/>
      <w:r>
        <w:t>paper-and-pencil</w:t>
      </w:r>
      <w:proofErr w:type="spellEnd"/>
      <w:r>
        <w:t xml:space="preserve"> test. </w:t>
      </w:r>
      <w:r w:rsidRPr="007303A7">
        <w:rPr>
          <w:i/>
          <w:iCs/>
        </w:rPr>
        <w:t xml:space="preserve">Learning </w:t>
      </w:r>
      <w:proofErr w:type="spellStart"/>
      <w:r w:rsidRPr="007303A7">
        <w:rPr>
          <w:i/>
          <w:iCs/>
        </w:rPr>
        <w:t>and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Instruction</w:t>
      </w:r>
      <w:proofErr w:type="spellEnd"/>
      <w:r w:rsidRPr="007303A7">
        <w:rPr>
          <w:i/>
          <w:iCs/>
        </w:rPr>
        <w:t>, 59</w:t>
      </w:r>
      <w:r>
        <w:t>, 21-33. https://doi.org/10.1016/J.LEARNINSTRUC.2018.09.004</w:t>
      </w:r>
    </w:p>
    <w:p w14:paraId="251EA2B3" w14:textId="77777777" w:rsidR="0086770C" w:rsidRDefault="0086770C" w:rsidP="0086770C">
      <w:pPr>
        <w:pStyle w:val="PedPerReferences"/>
      </w:pPr>
      <w:proofErr w:type="spellStart"/>
      <w:r>
        <w:t>Howell</w:t>
      </w:r>
      <w:proofErr w:type="spellEnd"/>
      <w:r>
        <w:t xml:space="preserve">, S. C., &amp; </w:t>
      </w:r>
      <w:proofErr w:type="spellStart"/>
      <w:r>
        <w:t>Kemp</w:t>
      </w:r>
      <w:proofErr w:type="spellEnd"/>
      <w:r>
        <w:t xml:space="preserve">, C. R. (2010). </w:t>
      </w:r>
      <w:proofErr w:type="spellStart"/>
      <w:r>
        <w:t>Assessing</w:t>
      </w:r>
      <w:proofErr w:type="spellEnd"/>
      <w:r>
        <w:t xml:space="preserve"> </w:t>
      </w:r>
      <w:proofErr w:type="spellStart"/>
      <w:r>
        <w:t>preschool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sense: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demonstrated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. </w:t>
      </w:r>
      <w:proofErr w:type="spellStart"/>
      <w:r w:rsidRPr="007303A7">
        <w:rPr>
          <w:i/>
          <w:iCs/>
        </w:rPr>
        <w:t>Educational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Psychology</w:t>
      </w:r>
      <w:proofErr w:type="spellEnd"/>
      <w:r w:rsidRPr="007303A7">
        <w:rPr>
          <w:i/>
          <w:iCs/>
        </w:rPr>
        <w:t>, 30</w:t>
      </w:r>
      <w:r>
        <w:t>(4), 411-429. https://doi.org/10.1080/01443411003695410</w:t>
      </w:r>
    </w:p>
    <w:p w14:paraId="23547705" w14:textId="77777777" w:rsidR="0086770C" w:rsidRDefault="0086770C" w:rsidP="0086770C">
      <w:pPr>
        <w:pStyle w:val="PedPerReferences"/>
      </w:pPr>
      <w:r>
        <w:t xml:space="preserve">Hughes, C. (2011). </w:t>
      </w:r>
      <w:proofErr w:type="spellStart"/>
      <w:r w:rsidRPr="007303A7">
        <w:rPr>
          <w:i/>
          <w:iCs/>
        </w:rPr>
        <w:t>Social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understanding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and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social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lives</w:t>
      </w:r>
      <w:proofErr w:type="spellEnd"/>
      <w:r w:rsidRPr="007303A7">
        <w:rPr>
          <w:i/>
          <w:iCs/>
        </w:rPr>
        <w:t xml:space="preserve">: </w:t>
      </w:r>
      <w:proofErr w:type="spellStart"/>
      <w:r w:rsidRPr="007303A7">
        <w:rPr>
          <w:i/>
          <w:iCs/>
        </w:rPr>
        <w:t>From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toddlerhood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through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to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the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transition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to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school</w:t>
      </w:r>
      <w:proofErr w:type="spellEnd"/>
      <w:r>
        <w:t xml:space="preserve">. </w:t>
      </w:r>
      <w:proofErr w:type="spellStart"/>
      <w:r>
        <w:t>Psychology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7A66CFAB" w14:textId="43EBA8F3" w:rsidR="0086770C" w:rsidRDefault="0086770C" w:rsidP="0086770C">
      <w:pPr>
        <w:pStyle w:val="PedPerReferences"/>
      </w:pPr>
      <w:r>
        <w:t xml:space="preserve">Jordan, C. N., </w:t>
      </w:r>
      <w:proofErr w:type="spellStart"/>
      <w:r>
        <w:t>Glutting</w:t>
      </w:r>
      <w:proofErr w:type="spellEnd"/>
      <w:r>
        <w:t xml:space="preserve">, J., &amp; </w:t>
      </w:r>
      <w:proofErr w:type="spellStart"/>
      <w:r>
        <w:t>Ramineni</w:t>
      </w:r>
      <w:proofErr w:type="spellEnd"/>
      <w:r>
        <w:t xml:space="preserve">, C. (2010).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number</w:t>
      </w:r>
      <w:proofErr w:type="spellEnd"/>
      <w:r>
        <w:t xml:space="preserve"> sense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 in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grades</w:t>
      </w:r>
      <w:proofErr w:type="spellEnd"/>
      <w:r>
        <w:t xml:space="preserve">. </w:t>
      </w:r>
      <w:r w:rsidRPr="007303A7">
        <w:rPr>
          <w:i/>
          <w:iCs/>
        </w:rPr>
        <w:t xml:space="preserve">Learning </w:t>
      </w:r>
      <w:proofErr w:type="spellStart"/>
      <w:r w:rsidRPr="007303A7">
        <w:rPr>
          <w:i/>
          <w:iCs/>
        </w:rPr>
        <w:t>and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Individual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Differences</w:t>
      </w:r>
      <w:proofErr w:type="spellEnd"/>
      <w:r w:rsidRPr="007303A7">
        <w:rPr>
          <w:i/>
          <w:iCs/>
        </w:rPr>
        <w:t>, 20</w:t>
      </w:r>
      <w:r>
        <w:t>(2), 82-88.</w:t>
      </w:r>
      <w:r w:rsidR="007303A7" w:rsidRPr="007303A7">
        <w:t xml:space="preserve"> </w:t>
      </w:r>
      <w:r w:rsidR="007303A7" w:rsidRPr="007303A7">
        <w:t>https://doi.org/10.1016/j.lindif.2009.07.004</w:t>
      </w:r>
    </w:p>
    <w:p w14:paraId="5539DB4D" w14:textId="77777777" w:rsidR="0086770C" w:rsidRDefault="0086770C" w:rsidP="0086770C">
      <w:pPr>
        <w:pStyle w:val="PedPerReferences"/>
      </w:pPr>
      <w:proofErr w:type="spellStart"/>
      <w:r>
        <w:t>Kersey</w:t>
      </w:r>
      <w:proofErr w:type="spellEnd"/>
      <w:r>
        <w:t xml:space="preserve">, A., </w:t>
      </w:r>
      <w:proofErr w:type="spellStart"/>
      <w:r>
        <w:t>Braham</w:t>
      </w:r>
      <w:proofErr w:type="spellEnd"/>
      <w:r>
        <w:t xml:space="preserve">, E., </w:t>
      </w:r>
      <w:proofErr w:type="spellStart"/>
      <w:r>
        <w:t>Csumitta</w:t>
      </w:r>
      <w:proofErr w:type="spellEnd"/>
      <w:r>
        <w:t xml:space="preserve">, K., </w:t>
      </w:r>
      <w:proofErr w:type="spellStart"/>
      <w:r>
        <w:t>Libertus</w:t>
      </w:r>
      <w:proofErr w:type="spellEnd"/>
      <w:r>
        <w:t xml:space="preserve">, M., &amp; </w:t>
      </w:r>
      <w:proofErr w:type="spellStart"/>
      <w:r>
        <w:t>Cantlon</w:t>
      </w:r>
      <w:proofErr w:type="spellEnd"/>
      <w:r>
        <w:t xml:space="preserve">, J. (2018). No </w:t>
      </w:r>
      <w:proofErr w:type="spellStart"/>
      <w:r>
        <w:t>intrinsic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in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earliest</w:t>
      </w:r>
      <w:proofErr w:type="spellEnd"/>
      <w:r>
        <w:t xml:space="preserve">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abilities</w:t>
      </w:r>
      <w:proofErr w:type="spellEnd"/>
      <w:r>
        <w:t xml:space="preserve">. </w:t>
      </w:r>
      <w:proofErr w:type="spellStart"/>
      <w:proofErr w:type="gramStart"/>
      <w:r w:rsidRPr="007303A7">
        <w:rPr>
          <w:i/>
          <w:iCs/>
        </w:rPr>
        <w:t>npj</w:t>
      </w:r>
      <w:proofErr w:type="spellEnd"/>
      <w:proofErr w:type="gram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Science</w:t>
      </w:r>
      <w:proofErr w:type="spellEnd"/>
      <w:r w:rsidRPr="007303A7">
        <w:rPr>
          <w:i/>
          <w:iCs/>
        </w:rPr>
        <w:t xml:space="preserve"> of Learning, 3</w:t>
      </w:r>
      <w:r>
        <w:t>, 12. https://doi.org/10.1038/s41539-018-0028-7</w:t>
      </w:r>
    </w:p>
    <w:p w14:paraId="279F0B17" w14:textId="27EFF502" w:rsidR="0086770C" w:rsidRDefault="0086770C" w:rsidP="0086770C">
      <w:pPr>
        <w:pStyle w:val="PedPerReferences"/>
      </w:pPr>
      <w:proofErr w:type="spellStart"/>
      <w:r>
        <w:t>Kloo</w:t>
      </w:r>
      <w:proofErr w:type="spellEnd"/>
      <w:r>
        <w:t xml:space="preserve">, D., </w:t>
      </w:r>
      <w:proofErr w:type="spellStart"/>
      <w:r>
        <w:t>Osterhaus</w:t>
      </w:r>
      <w:proofErr w:type="spellEnd"/>
      <w:r>
        <w:t xml:space="preserve">, C., </w:t>
      </w:r>
      <w:proofErr w:type="spellStart"/>
      <w:r>
        <w:t>Kristen-Antonow</w:t>
      </w:r>
      <w:proofErr w:type="spellEnd"/>
      <w:r>
        <w:t xml:space="preserve">, S., &amp; </w:t>
      </w:r>
      <w:proofErr w:type="spellStart"/>
      <w:r>
        <w:t>Sodian</w:t>
      </w:r>
      <w:proofErr w:type="spellEnd"/>
      <w:r>
        <w:t xml:space="preserve">, B. (2022).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of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on </w:t>
      </w:r>
      <w:proofErr w:type="spellStart"/>
      <w:r>
        <w:t>math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abilities</w:t>
      </w:r>
      <w:proofErr w:type="spellEnd"/>
      <w:r>
        <w:t xml:space="preserve">: A </w:t>
      </w:r>
      <w:proofErr w:type="spellStart"/>
      <w:r>
        <w:t>longitudinal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 w:rsidRPr="007303A7">
        <w:rPr>
          <w:i/>
          <w:iCs/>
        </w:rPr>
        <w:t>Infant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and</w:t>
      </w:r>
      <w:proofErr w:type="spellEnd"/>
      <w:r w:rsidRPr="007303A7">
        <w:rPr>
          <w:i/>
          <w:iCs/>
        </w:rPr>
        <w:t xml:space="preserve"> Child Development, 31</w:t>
      </w:r>
      <w:r>
        <w:t>(6), e2356.</w:t>
      </w:r>
      <w:r w:rsidR="007303A7" w:rsidRPr="007303A7">
        <w:t xml:space="preserve"> https://doi.org/10.1002/icd.2356</w:t>
      </w:r>
    </w:p>
    <w:p w14:paraId="1B793D56" w14:textId="77777777" w:rsidR="0086770C" w:rsidRDefault="0086770C" w:rsidP="0086770C">
      <w:pPr>
        <w:pStyle w:val="PedPerReferences"/>
      </w:pPr>
      <w:proofErr w:type="spellStart"/>
      <w:r>
        <w:t>Koponen</w:t>
      </w:r>
      <w:proofErr w:type="spellEnd"/>
      <w:r>
        <w:t xml:space="preserve">, T., </w:t>
      </w:r>
      <w:proofErr w:type="spellStart"/>
      <w:r>
        <w:t>Salmi</w:t>
      </w:r>
      <w:proofErr w:type="spellEnd"/>
      <w:r>
        <w:t xml:space="preserve">, P., </w:t>
      </w:r>
      <w:proofErr w:type="spellStart"/>
      <w:r>
        <w:t>Torppa</w:t>
      </w:r>
      <w:proofErr w:type="spellEnd"/>
      <w:r>
        <w:t xml:space="preserve">, M., </w:t>
      </w:r>
      <w:proofErr w:type="spellStart"/>
      <w:r>
        <w:t>Eklund</w:t>
      </w:r>
      <w:proofErr w:type="spellEnd"/>
      <w:r>
        <w:t xml:space="preserve">, K., </w:t>
      </w:r>
      <w:proofErr w:type="spellStart"/>
      <w:r>
        <w:t>Aro</w:t>
      </w:r>
      <w:proofErr w:type="spellEnd"/>
      <w:r>
        <w:t xml:space="preserve">, T., </w:t>
      </w:r>
      <w:proofErr w:type="spellStart"/>
      <w:r>
        <w:t>Aro</w:t>
      </w:r>
      <w:proofErr w:type="spellEnd"/>
      <w:r>
        <w:t xml:space="preserve">, M., </w:t>
      </w:r>
      <w:proofErr w:type="spellStart"/>
      <w:r>
        <w:t>Tolvanen</w:t>
      </w:r>
      <w:proofErr w:type="spellEnd"/>
      <w:r>
        <w:t xml:space="preserve">, A., </w:t>
      </w:r>
      <w:proofErr w:type="spellStart"/>
      <w:r>
        <w:t>Lerkkanen</w:t>
      </w:r>
      <w:proofErr w:type="spellEnd"/>
      <w:r>
        <w:t xml:space="preserve">, M.-K., &amp; </w:t>
      </w:r>
      <w:proofErr w:type="spellStart"/>
      <w:r>
        <w:t>Nurmi</w:t>
      </w:r>
      <w:proofErr w:type="spellEnd"/>
      <w:r>
        <w:t xml:space="preserve">, J. E. (2016). </w:t>
      </w:r>
      <w:proofErr w:type="spellStart"/>
      <w:r>
        <w:t>Counting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naming</w:t>
      </w:r>
      <w:proofErr w:type="spellEnd"/>
      <w:r>
        <w:t xml:space="preserve"> </w:t>
      </w:r>
      <w:proofErr w:type="spellStart"/>
      <w:r>
        <w:t>predict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fluency</w:t>
      </w:r>
      <w:proofErr w:type="spellEnd"/>
      <w:r>
        <w:t xml:space="preserve"> of </w:t>
      </w:r>
      <w:proofErr w:type="spellStart"/>
      <w:r>
        <w:t>arithmetic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. </w:t>
      </w:r>
      <w:proofErr w:type="spellStart"/>
      <w:r w:rsidRPr="007303A7">
        <w:rPr>
          <w:i/>
          <w:iCs/>
        </w:rPr>
        <w:t>Contemporary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Educational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Psychology</w:t>
      </w:r>
      <w:proofErr w:type="spellEnd"/>
      <w:r w:rsidRPr="007303A7">
        <w:rPr>
          <w:i/>
          <w:iCs/>
        </w:rPr>
        <w:t>, 44</w:t>
      </w:r>
      <w:r>
        <w:t>, 83-94. https://doi.org/10.1016/j.cedpsych.2016.02.004</w:t>
      </w:r>
    </w:p>
    <w:p w14:paraId="1532C6C4" w14:textId="77777777" w:rsidR="0086770C" w:rsidRDefault="0086770C" w:rsidP="0086770C">
      <w:pPr>
        <w:pStyle w:val="PedPerReferences"/>
      </w:pPr>
      <w:proofErr w:type="spellStart"/>
      <w:r>
        <w:t>Lecce</w:t>
      </w:r>
      <w:proofErr w:type="spellEnd"/>
      <w:r>
        <w:t xml:space="preserve">, S., &amp; Devine, R. T. (2022).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role of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in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: New </w:t>
      </w:r>
      <w:proofErr w:type="spellStart"/>
      <w:r>
        <w:t>directions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. </w:t>
      </w:r>
      <w:r w:rsidRPr="007303A7">
        <w:rPr>
          <w:i/>
          <w:iCs/>
        </w:rPr>
        <w:t xml:space="preserve">Child Development </w:t>
      </w:r>
      <w:proofErr w:type="spellStart"/>
      <w:r w:rsidRPr="007303A7">
        <w:rPr>
          <w:i/>
          <w:iCs/>
        </w:rPr>
        <w:t>Perspectives</w:t>
      </w:r>
      <w:proofErr w:type="spellEnd"/>
      <w:r w:rsidRPr="007303A7">
        <w:rPr>
          <w:i/>
          <w:iCs/>
        </w:rPr>
        <w:t>, 16</w:t>
      </w:r>
      <w:r>
        <w:t>(2), 81-87. https://doi.org/10.1111/cdep.12450</w:t>
      </w:r>
    </w:p>
    <w:p w14:paraId="57FFFB5C" w14:textId="4CECAAF5" w:rsidR="0086770C" w:rsidRDefault="0086770C" w:rsidP="0086770C">
      <w:pPr>
        <w:pStyle w:val="PedPerReferences"/>
      </w:pPr>
      <w:proofErr w:type="spellStart"/>
      <w:r>
        <w:t>Lockl</w:t>
      </w:r>
      <w:proofErr w:type="spellEnd"/>
      <w:r>
        <w:t xml:space="preserve">, K., Ebert, S., &amp; </w:t>
      </w:r>
      <w:proofErr w:type="spellStart"/>
      <w:r>
        <w:t>Weinert</w:t>
      </w:r>
      <w:proofErr w:type="spellEnd"/>
      <w:r>
        <w:t xml:space="preserve">, S. (2017). </w:t>
      </w:r>
      <w:proofErr w:type="spellStart"/>
      <w:r>
        <w:t>Predicting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: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on </w:t>
      </w:r>
      <w:proofErr w:type="spellStart"/>
      <w:r>
        <w:t>achievement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ratings</w:t>
      </w:r>
      <w:proofErr w:type="spellEnd"/>
      <w:r>
        <w:t xml:space="preserve">. </w:t>
      </w:r>
      <w:r w:rsidRPr="007303A7">
        <w:rPr>
          <w:i/>
          <w:iCs/>
        </w:rPr>
        <w:t xml:space="preserve">Learning </w:t>
      </w:r>
      <w:proofErr w:type="spellStart"/>
      <w:r w:rsidRPr="007303A7">
        <w:rPr>
          <w:i/>
          <w:iCs/>
        </w:rPr>
        <w:t>and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Individual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Differences</w:t>
      </w:r>
      <w:proofErr w:type="spellEnd"/>
      <w:r w:rsidRPr="007303A7">
        <w:rPr>
          <w:i/>
          <w:iCs/>
        </w:rPr>
        <w:t>, 53</w:t>
      </w:r>
      <w:r>
        <w:t>, 93-102.</w:t>
      </w:r>
      <w:r w:rsidR="007303A7" w:rsidRPr="007303A7">
        <w:t xml:space="preserve"> </w:t>
      </w:r>
      <w:r w:rsidR="007303A7" w:rsidRPr="007303A7">
        <w:t>https://doi.org/10.1016/j.lindif.2016.11.007</w:t>
      </w:r>
    </w:p>
    <w:p w14:paraId="125ACE11" w14:textId="77777777" w:rsidR="0086770C" w:rsidRDefault="0086770C" w:rsidP="0086770C">
      <w:pPr>
        <w:pStyle w:val="PedPerReferences"/>
      </w:pPr>
      <w:proofErr w:type="spellStart"/>
      <w:r>
        <w:t>National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of </w:t>
      </w:r>
      <w:proofErr w:type="spellStart"/>
      <w:r>
        <w:t>Teachers</w:t>
      </w:r>
      <w:proofErr w:type="spellEnd"/>
      <w:r>
        <w:t xml:space="preserve"> of </w:t>
      </w:r>
      <w:proofErr w:type="spellStart"/>
      <w:r>
        <w:t>Mathematics</w:t>
      </w:r>
      <w:proofErr w:type="spellEnd"/>
      <w:r>
        <w:t>. (2006).</w:t>
      </w:r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Curriculum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focal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points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for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prekindergarten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through</w:t>
      </w:r>
      <w:proofErr w:type="spellEnd"/>
      <w:r w:rsidRPr="007303A7">
        <w:rPr>
          <w:i/>
          <w:iCs/>
        </w:rPr>
        <w:t xml:space="preserve"> Grade 8 </w:t>
      </w:r>
      <w:proofErr w:type="spellStart"/>
      <w:r w:rsidRPr="007303A7">
        <w:rPr>
          <w:i/>
          <w:iCs/>
        </w:rPr>
        <w:t>mathematics</w:t>
      </w:r>
      <w:proofErr w:type="spellEnd"/>
      <w:r w:rsidRPr="007303A7">
        <w:rPr>
          <w:i/>
          <w:iCs/>
        </w:rPr>
        <w:t xml:space="preserve">: A </w:t>
      </w:r>
      <w:proofErr w:type="spellStart"/>
      <w:r w:rsidRPr="007303A7">
        <w:rPr>
          <w:i/>
          <w:iCs/>
        </w:rPr>
        <w:t>quest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for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coherence</w:t>
      </w:r>
      <w:proofErr w:type="spellEnd"/>
      <w:r>
        <w:t>. NCTM.</w:t>
      </w:r>
    </w:p>
    <w:p w14:paraId="40A02D41" w14:textId="77777777" w:rsidR="0086770C" w:rsidRDefault="0086770C" w:rsidP="0086770C">
      <w:pPr>
        <w:pStyle w:val="PedPerReferences"/>
      </w:pPr>
      <w:proofErr w:type="spellStart"/>
      <w:r>
        <w:t>Nguyen</w:t>
      </w:r>
      <w:proofErr w:type="spellEnd"/>
      <w:r>
        <w:t xml:space="preserve">, T., </w:t>
      </w:r>
      <w:proofErr w:type="spellStart"/>
      <w:r>
        <w:t>Watts</w:t>
      </w:r>
      <w:proofErr w:type="spellEnd"/>
      <w:r>
        <w:t xml:space="preserve">, T. W., </w:t>
      </w:r>
      <w:proofErr w:type="spellStart"/>
      <w:r>
        <w:t>Duncan</w:t>
      </w:r>
      <w:proofErr w:type="spellEnd"/>
      <w:r>
        <w:t xml:space="preserve">, G. J., </w:t>
      </w:r>
      <w:proofErr w:type="spellStart"/>
      <w:r>
        <w:t>Clements</w:t>
      </w:r>
      <w:proofErr w:type="spellEnd"/>
      <w:r>
        <w:t xml:space="preserve">, D. H., Sarama, J. S., </w:t>
      </w:r>
      <w:proofErr w:type="spellStart"/>
      <w:r>
        <w:t>Wolfe</w:t>
      </w:r>
      <w:proofErr w:type="spellEnd"/>
      <w:r>
        <w:t xml:space="preserve">, C., &amp; </w:t>
      </w:r>
      <w:proofErr w:type="spellStart"/>
      <w:r>
        <w:t>Spitler</w:t>
      </w:r>
      <w:proofErr w:type="spellEnd"/>
      <w:r>
        <w:t xml:space="preserve">, M. E. (2016).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preschool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competencies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predictive</w:t>
      </w:r>
      <w:proofErr w:type="spellEnd"/>
      <w:r>
        <w:t xml:space="preserve"> of </w:t>
      </w:r>
      <w:proofErr w:type="spellStart"/>
      <w:r>
        <w:t>fifth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? </w:t>
      </w:r>
      <w:proofErr w:type="spellStart"/>
      <w:r w:rsidRPr="007303A7">
        <w:rPr>
          <w:i/>
          <w:iCs/>
        </w:rPr>
        <w:t>Early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Childhood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Research</w:t>
      </w:r>
      <w:proofErr w:type="spellEnd"/>
      <w:r w:rsidRPr="007303A7">
        <w:rPr>
          <w:i/>
          <w:iCs/>
        </w:rPr>
        <w:t xml:space="preserve"> </w:t>
      </w:r>
      <w:proofErr w:type="spellStart"/>
      <w:r w:rsidRPr="007303A7">
        <w:rPr>
          <w:i/>
          <w:iCs/>
        </w:rPr>
        <w:t>Quarterly</w:t>
      </w:r>
      <w:proofErr w:type="spellEnd"/>
      <w:r w:rsidRPr="007303A7">
        <w:rPr>
          <w:i/>
          <w:iCs/>
        </w:rPr>
        <w:t>, 36</w:t>
      </w:r>
      <w:r>
        <w:t>, 550-560. https://doi.org/10.1016/J.ECRESQ.2016.02.003</w:t>
      </w:r>
    </w:p>
    <w:p w14:paraId="5BF4F09A" w14:textId="06EB3B55" w:rsidR="0086770C" w:rsidRDefault="0086770C" w:rsidP="0086770C">
      <w:pPr>
        <w:pStyle w:val="PedPerReferences"/>
      </w:pPr>
      <w:proofErr w:type="spellStart"/>
      <w:r>
        <w:t>Onkol</w:t>
      </w:r>
      <w:proofErr w:type="spellEnd"/>
      <w:r>
        <w:t xml:space="preserve">, F. L. (2012). </w:t>
      </w:r>
      <w:r w:rsidRPr="007303A7">
        <w:rPr>
          <w:i/>
          <w:iCs/>
        </w:rPr>
        <w:t xml:space="preserve">Erken </w:t>
      </w:r>
      <w:r w:rsidR="007303A7" w:rsidRPr="007303A7">
        <w:rPr>
          <w:i/>
          <w:iCs/>
        </w:rPr>
        <w:t>Sayı</w:t>
      </w:r>
      <w:r w:rsidRPr="007303A7">
        <w:rPr>
          <w:i/>
          <w:iCs/>
        </w:rPr>
        <w:t xml:space="preserve"> </w:t>
      </w:r>
      <w:proofErr w:type="spellStart"/>
      <w:r w:rsidR="007303A7" w:rsidRPr="007303A7">
        <w:rPr>
          <w:i/>
          <w:iCs/>
        </w:rPr>
        <w:t>T</w:t>
      </w:r>
      <w:r w:rsidRPr="007303A7">
        <w:rPr>
          <w:i/>
          <w:iCs/>
        </w:rPr>
        <w:t>esti'nin</w:t>
      </w:r>
      <w:proofErr w:type="spellEnd"/>
      <w:r w:rsidRPr="007303A7">
        <w:rPr>
          <w:i/>
          <w:iCs/>
        </w:rPr>
        <w:t xml:space="preserve"> </w:t>
      </w:r>
      <w:r w:rsidR="007303A7" w:rsidRPr="007303A7">
        <w:rPr>
          <w:i/>
          <w:iCs/>
        </w:rPr>
        <w:t>uyarlanması</w:t>
      </w:r>
      <w:r w:rsidRPr="007303A7">
        <w:rPr>
          <w:i/>
          <w:iCs/>
        </w:rPr>
        <w:t xml:space="preserve"> ve erken </w:t>
      </w:r>
      <w:r w:rsidR="007303A7" w:rsidRPr="007303A7">
        <w:rPr>
          <w:i/>
          <w:iCs/>
        </w:rPr>
        <w:t>sayı</w:t>
      </w:r>
      <w:r w:rsidRPr="007303A7">
        <w:rPr>
          <w:i/>
          <w:iCs/>
        </w:rPr>
        <w:t xml:space="preserve"> </w:t>
      </w:r>
      <w:r w:rsidR="007303A7" w:rsidRPr="007303A7">
        <w:rPr>
          <w:i/>
          <w:iCs/>
        </w:rPr>
        <w:t>gelişim</w:t>
      </w:r>
      <w:r w:rsidRPr="007303A7">
        <w:rPr>
          <w:i/>
          <w:iCs/>
        </w:rPr>
        <w:t xml:space="preserve"> </w:t>
      </w:r>
      <w:r w:rsidR="007303A7" w:rsidRPr="007303A7">
        <w:rPr>
          <w:i/>
          <w:iCs/>
        </w:rPr>
        <w:t>Programı’nın</w:t>
      </w:r>
      <w:r w:rsidRPr="007303A7">
        <w:rPr>
          <w:i/>
          <w:iCs/>
        </w:rPr>
        <w:t xml:space="preserve"> </w:t>
      </w:r>
      <w:r w:rsidR="007303A7" w:rsidRPr="007303A7">
        <w:rPr>
          <w:i/>
          <w:iCs/>
        </w:rPr>
        <w:t>altı</w:t>
      </w:r>
      <w:r w:rsidRPr="007303A7">
        <w:rPr>
          <w:i/>
          <w:iCs/>
        </w:rPr>
        <w:t xml:space="preserve"> ya</w:t>
      </w:r>
      <w:r w:rsidR="007303A7" w:rsidRPr="007303A7">
        <w:rPr>
          <w:i/>
          <w:iCs/>
        </w:rPr>
        <w:t>ş</w:t>
      </w:r>
      <w:r w:rsidRPr="007303A7">
        <w:rPr>
          <w:i/>
          <w:iCs/>
        </w:rPr>
        <w:t xml:space="preserve"> </w:t>
      </w:r>
      <w:r w:rsidR="007303A7" w:rsidRPr="007303A7">
        <w:rPr>
          <w:i/>
          <w:iCs/>
        </w:rPr>
        <w:t>çocukların</w:t>
      </w:r>
      <w:r w:rsidRPr="007303A7">
        <w:rPr>
          <w:i/>
          <w:iCs/>
        </w:rPr>
        <w:t xml:space="preserve"> </w:t>
      </w:r>
      <w:r w:rsidR="007303A7" w:rsidRPr="007303A7">
        <w:rPr>
          <w:i/>
          <w:iCs/>
        </w:rPr>
        <w:t>sayı</w:t>
      </w:r>
      <w:r w:rsidRPr="007303A7">
        <w:rPr>
          <w:i/>
          <w:iCs/>
        </w:rPr>
        <w:t xml:space="preserve"> </w:t>
      </w:r>
      <w:r w:rsidR="007303A7" w:rsidRPr="007303A7">
        <w:rPr>
          <w:i/>
          <w:iCs/>
        </w:rPr>
        <w:t>gelişimlerine</w:t>
      </w:r>
      <w:r w:rsidRPr="007303A7">
        <w:rPr>
          <w:i/>
          <w:iCs/>
        </w:rPr>
        <w:t xml:space="preserve"> etkisinin incelenmesi</w:t>
      </w:r>
      <w:r>
        <w:t xml:space="preserve"> [</w:t>
      </w:r>
      <w:proofErr w:type="spellStart"/>
      <w:r>
        <w:t>Unpublished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]. Marmara </w:t>
      </w:r>
      <w:proofErr w:type="spellStart"/>
      <w:r>
        <w:t>University</w:t>
      </w:r>
      <w:proofErr w:type="spellEnd"/>
      <w:r>
        <w:t>.</w:t>
      </w:r>
    </w:p>
    <w:p w14:paraId="5EBF238D" w14:textId="03B19668" w:rsidR="0086770C" w:rsidRDefault="0086770C" w:rsidP="0086770C">
      <w:pPr>
        <w:pStyle w:val="PedPerReferences"/>
      </w:pPr>
      <w:proofErr w:type="spellStart"/>
      <w:r>
        <w:t>Perner</w:t>
      </w:r>
      <w:proofErr w:type="spellEnd"/>
      <w:r>
        <w:t xml:space="preserve">, J., &amp; </w:t>
      </w:r>
      <w:proofErr w:type="spellStart"/>
      <w:r>
        <w:t>Wimmer</w:t>
      </w:r>
      <w:proofErr w:type="spellEnd"/>
      <w:r>
        <w:t xml:space="preserve">, H. (1985). </w:t>
      </w:r>
      <w:r w:rsidR="00297C3F">
        <w:t>“</w:t>
      </w:r>
      <w:r>
        <w:t xml:space="preserve">John </w:t>
      </w:r>
      <w:proofErr w:type="spellStart"/>
      <w:r>
        <w:t>thinks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Mary </w:t>
      </w:r>
      <w:proofErr w:type="spellStart"/>
      <w:r>
        <w:t>thinks</w:t>
      </w:r>
      <w:proofErr w:type="spellEnd"/>
      <w:r>
        <w:t xml:space="preserve"> </w:t>
      </w:r>
      <w:proofErr w:type="spellStart"/>
      <w:r>
        <w:t>that</w:t>
      </w:r>
      <w:proofErr w:type="spellEnd"/>
      <w:r w:rsidR="00297C3F">
        <w:t>…”</w:t>
      </w:r>
      <w:r>
        <w:t xml:space="preserve"> </w:t>
      </w:r>
      <w:proofErr w:type="spellStart"/>
      <w:r>
        <w:t>Attribution</w:t>
      </w:r>
      <w:proofErr w:type="spellEnd"/>
      <w:r>
        <w:t xml:space="preserve"> of </w:t>
      </w:r>
      <w:proofErr w:type="spellStart"/>
      <w:r>
        <w:t>second-order</w:t>
      </w:r>
      <w:proofErr w:type="spellEnd"/>
      <w:r>
        <w:t xml:space="preserve"> </w:t>
      </w:r>
      <w:proofErr w:type="spellStart"/>
      <w:r>
        <w:t>beliefs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5- </w:t>
      </w:r>
      <w:proofErr w:type="spellStart"/>
      <w:r>
        <w:t>to</w:t>
      </w:r>
      <w:proofErr w:type="spellEnd"/>
      <w:r>
        <w:t xml:space="preserve"> 10-year-old </w:t>
      </w:r>
      <w:proofErr w:type="spellStart"/>
      <w:r>
        <w:t>children</w:t>
      </w:r>
      <w:proofErr w:type="spellEnd"/>
      <w:r w:rsidRPr="00297C3F">
        <w:rPr>
          <w:i/>
          <w:iCs/>
        </w:rPr>
        <w:t xml:space="preserve">. </w:t>
      </w:r>
      <w:proofErr w:type="spellStart"/>
      <w:r w:rsidRPr="00297C3F">
        <w:rPr>
          <w:i/>
          <w:iCs/>
        </w:rPr>
        <w:t>Journal</w:t>
      </w:r>
      <w:proofErr w:type="spellEnd"/>
      <w:r w:rsidRPr="00297C3F">
        <w:rPr>
          <w:i/>
          <w:iCs/>
        </w:rPr>
        <w:t xml:space="preserve"> of </w:t>
      </w:r>
      <w:proofErr w:type="spellStart"/>
      <w:r w:rsidRPr="00297C3F">
        <w:rPr>
          <w:i/>
          <w:iCs/>
        </w:rPr>
        <w:t>Experimental</w:t>
      </w:r>
      <w:proofErr w:type="spellEnd"/>
      <w:r w:rsidRPr="00297C3F">
        <w:rPr>
          <w:i/>
          <w:iCs/>
        </w:rPr>
        <w:t xml:space="preserve"> Child </w:t>
      </w:r>
      <w:proofErr w:type="spellStart"/>
      <w:r w:rsidRPr="00297C3F">
        <w:rPr>
          <w:i/>
          <w:iCs/>
        </w:rPr>
        <w:t>Psychology</w:t>
      </w:r>
      <w:proofErr w:type="spellEnd"/>
      <w:r w:rsidRPr="00297C3F">
        <w:rPr>
          <w:i/>
          <w:iCs/>
        </w:rPr>
        <w:t>, 39</w:t>
      </w:r>
      <w:r>
        <w:t>, 437-471.</w:t>
      </w:r>
      <w:r w:rsidR="00297C3F" w:rsidRPr="00297C3F">
        <w:t xml:space="preserve"> </w:t>
      </w:r>
      <w:r w:rsidR="00297C3F">
        <w:t>https://doi.org/</w:t>
      </w:r>
      <w:r w:rsidR="00297C3F" w:rsidRPr="00297C3F">
        <w:t>10.1016/0022-0965(85)90051-7</w:t>
      </w:r>
    </w:p>
    <w:p w14:paraId="65C3CFBB" w14:textId="77777777" w:rsidR="0086770C" w:rsidRDefault="0086770C" w:rsidP="0086770C">
      <w:pPr>
        <w:pStyle w:val="PedPerReferences"/>
      </w:pPr>
      <w:proofErr w:type="spellStart"/>
      <w:r>
        <w:t>Perner</w:t>
      </w:r>
      <w:proofErr w:type="spellEnd"/>
      <w:r>
        <w:t xml:space="preserve">, J., </w:t>
      </w:r>
      <w:proofErr w:type="spellStart"/>
      <w:r>
        <w:t>Aichhorn</w:t>
      </w:r>
      <w:proofErr w:type="spellEnd"/>
      <w:r>
        <w:t xml:space="preserve">, M., </w:t>
      </w:r>
      <w:proofErr w:type="spellStart"/>
      <w:r>
        <w:t>Tholen</w:t>
      </w:r>
      <w:proofErr w:type="spellEnd"/>
      <w:r>
        <w:t xml:space="preserve">, M., &amp; </w:t>
      </w:r>
      <w:proofErr w:type="spellStart"/>
      <w:r>
        <w:t>Schurz</w:t>
      </w:r>
      <w:proofErr w:type="spellEnd"/>
      <w:r>
        <w:t xml:space="preserve">, M. (2021). </w:t>
      </w:r>
      <w:proofErr w:type="spellStart"/>
      <w:r w:rsidRPr="00297C3F">
        <w:rPr>
          <w:i/>
          <w:iCs/>
        </w:rPr>
        <w:t>Mental</w:t>
      </w:r>
      <w:proofErr w:type="spellEnd"/>
      <w:r w:rsidRPr="00297C3F">
        <w:rPr>
          <w:i/>
          <w:iCs/>
        </w:rPr>
        <w:t xml:space="preserve"> </w:t>
      </w:r>
      <w:proofErr w:type="spellStart"/>
      <w:r w:rsidRPr="00297C3F">
        <w:rPr>
          <w:i/>
          <w:iCs/>
        </w:rPr>
        <w:t>files</w:t>
      </w:r>
      <w:proofErr w:type="spellEnd"/>
      <w:r w:rsidRPr="00297C3F">
        <w:rPr>
          <w:i/>
          <w:iCs/>
        </w:rPr>
        <w:t xml:space="preserve"> </w:t>
      </w:r>
      <w:proofErr w:type="spellStart"/>
      <w:r w:rsidRPr="00297C3F">
        <w:rPr>
          <w:i/>
          <w:iCs/>
        </w:rPr>
        <w:t>and</w:t>
      </w:r>
      <w:proofErr w:type="spellEnd"/>
      <w:r w:rsidRPr="00297C3F">
        <w:rPr>
          <w:i/>
          <w:iCs/>
        </w:rPr>
        <w:t xml:space="preserve"> </w:t>
      </w:r>
      <w:proofErr w:type="spellStart"/>
      <w:r w:rsidRPr="00297C3F">
        <w:rPr>
          <w:i/>
          <w:iCs/>
        </w:rPr>
        <w:t>teleology</w:t>
      </w:r>
      <w:proofErr w:type="spellEnd"/>
      <w:r w:rsidRPr="00297C3F">
        <w:rPr>
          <w:i/>
          <w:iCs/>
        </w:rPr>
        <w:t xml:space="preserve">. </w:t>
      </w:r>
      <w:proofErr w:type="spellStart"/>
      <w:r w:rsidRPr="00297C3F">
        <w:rPr>
          <w:i/>
          <w:iCs/>
        </w:rPr>
        <w:t>In</w:t>
      </w:r>
      <w:proofErr w:type="spellEnd"/>
      <w:r w:rsidRPr="00297C3F">
        <w:rPr>
          <w:i/>
          <w:iCs/>
        </w:rPr>
        <w:t xml:space="preserve"> M. </w:t>
      </w:r>
      <w:proofErr w:type="spellStart"/>
      <w:r w:rsidRPr="00297C3F">
        <w:rPr>
          <w:i/>
          <w:iCs/>
        </w:rPr>
        <w:t>Gilead</w:t>
      </w:r>
      <w:proofErr w:type="spellEnd"/>
      <w:r w:rsidRPr="00297C3F">
        <w:rPr>
          <w:i/>
          <w:iCs/>
        </w:rPr>
        <w:t xml:space="preserve"> &amp; K. </w:t>
      </w:r>
      <w:proofErr w:type="spellStart"/>
      <w:r w:rsidRPr="00297C3F">
        <w:rPr>
          <w:i/>
          <w:iCs/>
        </w:rPr>
        <w:t>Ochsner</w:t>
      </w:r>
      <w:proofErr w:type="spellEnd"/>
      <w:r w:rsidRPr="00297C3F">
        <w:rPr>
          <w:i/>
          <w:iCs/>
        </w:rPr>
        <w:t xml:space="preserve"> (</w:t>
      </w:r>
      <w:proofErr w:type="spellStart"/>
      <w:r w:rsidRPr="00297C3F">
        <w:rPr>
          <w:i/>
          <w:iCs/>
        </w:rPr>
        <w:t>Eds</w:t>
      </w:r>
      <w:proofErr w:type="spellEnd"/>
      <w:r w:rsidRPr="00297C3F">
        <w:rPr>
          <w:i/>
          <w:iCs/>
        </w:rPr>
        <w:t xml:space="preserve">.), </w:t>
      </w:r>
      <w:proofErr w:type="spellStart"/>
      <w:r w:rsidRPr="00297C3F">
        <w:rPr>
          <w:i/>
          <w:iCs/>
        </w:rPr>
        <w:t>The</w:t>
      </w:r>
      <w:proofErr w:type="spellEnd"/>
      <w:r w:rsidRPr="00297C3F">
        <w:rPr>
          <w:i/>
          <w:iCs/>
        </w:rPr>
        <w:t xml:space="preserve"> </w:t>
      </w:r>
      <w:proofErr w:type="spellStart"/>
      <w:r w:rsidRPr="00297C3F">
        <w:rPr>
          <w:i/>
          <w:iCs/>
        </w:rPr>
        <w:t>neural</w:t>
      </w:r>
      <w:proofErr w:type="spellEnd"/>
      <w:r w:rsidRPr="00297C3F">
        <w:rPr>
          <w:i/>
          <w:iCs/>
        </w:rPr>
        <w:t xml:space="preserve"> </w:t>
      </w:r>
      <w:proofErr w:type="spellStart"/>
      <w:r w:rsidRPr="00297C3F">
        <w:rPr>
          <w:i/>
          <w:iCs/>
        </w:rPr>
        <w:t>bases</w:t>
      </w:r>
      <w:proofErr w:type="spellEnd"/>
      <w:r w:rsidRPr="00297C3F">
        <w:rPr>
          <w:i/>
          <w:iCs/>
        </w:rPr>
        <w:t xml:space="preserve"> of </w:t>
      </w:r>
      <w:proofErr w:type="spellStart"/>
      <w:r w:rsidRPr="00297C3F">
        <w:rPr>
          <w:i/>
          <w:iCs/>
        </w:rPr>
        <w:t>mentalizing</w:t>
      </w:r>
      <w:proofErr w:type="spellEnd"/>
      <w:r>
        <w:t xml:space="preserve"> (</w:t>
      </w:r>
      <w:proofErr w:type="spellStart"/>
      <w:r>
        <w:t>pp</w:t>
      </w:r>
      <w:proofErr w:type="spellEnd"/>
      <w:r>
        <w:t xml:space="preserve">. 257-281). </w:t>
      </w:r>
      <w:proofErr w:type="spellStart"/>
      <w:r>
        <w:t>Springer</w:t>
      </w:r>
      <w:proofErr w:type="spellEnd"/>
      <w:r>
        <w:t>.</w:t>
      </w:r>
    </w:p>
    <w:p w14:paraId="24052E46" w14:textId="77777777" w:rsidR="0086770C" w:rsidRDefault="0086770C" w:rsidP="0086770C">
      <w:pPr>
        <w:pStyle w:val="PedPerReferences"/>
      </w:pPr>
      <w:proofErr w:type="spellStart"/>
      <w:r>
        <w:lastRenderedPageBreak/>
        <w:t>Purpura</w:t>
      </w:r>
      <w:proofErr w:type="spellEnd"/>
      <w:r>
        <w:t xml:space="preserve">, D. J., &amp; </w:t>
      </w:r>
      <w:proofErr w:type="spellStart"/>
      <w:r>
        <w:t>Lonigan</w:t>
      </w:r>
      <w:proofErr w:type="spellEnd"/>
      <w:r>
        <w:t xml:space="preserve">, C. J. (2013). </w:t>
      </w:r>
      <w:proofErr w:type="spellStart"/>
      <w:r>
        <w:t>Informal</w:t>
      </w:r>
      <w:proofErr w:type="spellEnd"/>
      <w:r>
        <w:t xml:space="preserve"> </w:t>
      </w:r>
      <w:proofErr w:type="spellStart"/>
      <w:r>
        <w:t>numeracy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numbering</w:t>
      </w:r>
      <w:proofErr w:type="spellEnd"/>
      <w:r>
        <w:t xml:space="preserve">, </w:t>
      </w:r>
      <w:proofErr w:type="spellStart"/>
      <w:r>
        <w:t>relations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arithmetic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in </w:t>
      </w:r>
      <w:proofErr w:type="spellStart"/>
      <w:r>
        <w:t>preschool</w:t>
      </w:r>
      <w:proofErr w:type="spellEnd"/>
      <w:r>
        <w:t xml:space="preserve">. </w:t>
      </w:r>
      <w:proofErr w:type="spellStart"/>
      <w:r w:rsidRPr="00297C3F">
        <w:rPr>
          <w:i/>
          <w:iCs/>
        </w:rPr>
        <w:t>American</w:t>
      </w:r>
      <w:proofErr w:type="spellEnd"/>
      <w:r w:rsidRPr="00297C3F">
        <w:rPr>
          <w:i/>
          <w:iCs/>
        </w:rPr>
        <w:t xml:space="preserve"> </w:t>
      </w:r>
      <w:proofErr w:type="spellStart"/>
      <w:r w:rsidRPr="00297C3F">
        <w:rPr>
          <w:i/>
          <w:iCs/>
        </w:rPr>
        <w:t>Educational</w:t>
      </w:r>
      <w:proofErr w:type="spellEnd"/>
      <w:r w:rsidRPr="00297C3F">
        <w:rPr>
          <w:i/>
          <w:iCs/>
        </w:rPr>
        <w:t xml:space="preserve"> </w:t>
      </w:r>
      <w:proofErr w:type="spellStart"/>
      <w:r w:rsidRPr="00297C3F">
        <w:rPr>
          <w:i/>
          <w:iCs/>
        </w:rPr>
        <w:t>Research</w:t>
      </w:r>
      <w:proofErr w:type="spellEnd"/>
      <w:r w:rsidRPr="00297C3F">
        <w:rPr>
          <w:i/>
          <w:iCs/>
        </w:rPr>
        <w:t xml:space="preserve"> </w:t>
      </w:r>
      <w:proofErr w:type="spellStart"/>
      <w:r w:rsidRPr="00297C3F">
        <w:rPr>
          <w:i/>
          <w:iCs/>
        </w:rPr>
        <w:t>Journal</w:t>
      </w:r>
      <w:proofErr w:type="spellEnd"/>
      <w:r w:rsidRPr="00297C3F">
        <w:rPr>
          <w:i/>
          <w:iCs/>
        </w:rPr>
        <w:t>, 50</w:t>
      </w:r>
      <w:r>
        <w:t>(1), 178-209. https://doi.org/10.3102/0002831212465332</w:t>
      </w:r>
    </w:p>
    <w:p w14:paraId="75CCF823" w14:textId="77777777" w:rsidR="0086770C" w:rsidRDefault="0086770C" w:rsidP="0086770C">
      <w:pPr>
        <w:pStyle w:val="PedPerReferences"/>
      </w:pPr>
      <w:r>
        <w:t xml:space="preserve">Rai, R., &amp; Mitchell, P. (2004). </w:t>
      </w:r>
      <w:proofErr w:type="spellStart"/>
      <w:r>
        <w:t>Five-year-old</w:t>
      </w:r>
      <w:proofErr w:type="spellEnd"/>
      <w:r>
        <w:t xml:space="preserve">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difficulty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belief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sought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 is a </w:t>
      </w:r>
      <w:proofErr w:type="spellStart"/>
      <w:r>
        <w:t>person</w:t>
      </w:r>
      <w:proofErr w:type="spellEnd"/>
      <w:r>
        <w:t xml:space="preserve">. </w:t>
      </w:r>
      <w:proofErr w:type="spellStart"/>
      <w:r w:rsidRPr="00297C3F">
        <w:rPr>
          <w:i/>
          <w:iCs/>
        </w:rPr>
        <w:t>Journal</w:t>
      </w:r>
      <w:proofErr w:type="spellEnd"/>
      <w:r w:rsidRPr="00297C3F">
        <w:rPr>
          <w:i/>
          <w:iCs/>
        </w:rPr>
        <w:t xml:space="preserve"> of </w:t>
      </w:r>
      <w:proofErr w:type="spellStart"/>
      <w:r w:rsidRPr="00297C3F">
        <w:rPr>
          <w:i/>
          <w:iCs/>
        </w:rPr>
        <w:t>Experimental</w:t>
      </w:r>
      <w:proofErr w:type="spellEnd"/>
      <w:r w:rsidRPr="00297C3F">
        <w:rPr>
          <w:i/>
          <w:iCs/>
        </w:rPr>
        <w:t xml:space="preserve"> Child </w:t>
      </w:r>
      <w:proofErr w:type="spellStart"/>
      <w:r w:rsidRPr="00297C3F">
        <w:rPr>
          <w:i/>
          <w:iCs/>
        </w:rPr>
        <w:t>Psychology</w:t>
      </w:r>
      <w:proofErr w:type="spellEnd"/>
      <w:r w:rsidRPr="00297C3F">
        <w:rPr>
          <w:i/>
          <w:iCs/>
        </w:rPr>
        <w:t>, 89</w:t>
      </w:r>
      <w:r>
        <w:t>, 112-126. https://doi.org/10.1016/j.jecp.2004.05.003</w:t>
      </w:r>
    </w:p>
    <w:p w14:paraId="53584635" w14:textId="77777777" w:rsidR="0086770C" w:rsidRDefault="0086770C" w:rsidP="0086770C">
      <w:pPr>
        <w:pStyle w:val="PedPerReferences"/>
      </w:pPr>
      <w:proofErr w:type="spellStart"/>
      <w:r>
        <w:t>Razali</w:t>
      </w:r>
      <w:proofErr w:type="spellEnd"/>
      <w:r>
        <w:t xml:space="preserve">, N. M., &amp; </w:t>
      </w:r>
      <w:proofErr w:type="spellStart"/>
      <w:r>
        <w:t>Wah</w:t>
      </w:r>
      <w:proofErr w:type="spellEnd"/>
      <w:r>
        <w:t xml:space="preserve">, Y. B. (2011).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comparisons</w:t>
      </w:r>
      <w:proofErr w:type="spellEnd"/>
      <w:r>
        <w:t xml:space="preserve"> of </w:t>
      </w:r>
      <w:proofErr w:type="spellStart"/>
      <w:r>
        <w:t>Shapiro-Wilk</w:t>
      </w:r>
      <w:proofErr w:type="spellEnd"/>
      <w:r>
        <w:t xml:space="preserve">, Kolmogorov-Smirnov, </w:t>
      </w:r>
      <w:proofErr w:type="spellStart"/>
      <w:r>
        <w:t>Lilliefors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Anderson-</w:t>
      </w:r>
      <w:proofErr w:type="spellStart"/>
      <w:r>
        <w:t>Darling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. </w:t>
      </w:r>
      <w:proofErr w:type="spellStart"/>
      <w:r w:rsidRPr="00297C3F">
        <w:rPr>
          <w:i/>
          <w:iCs/>
        </w:rPr>
        <w:t>Journal</w:t>
      </w:r>
      <w:proofErr w:type="spellEnd"/>
      <w:r w:rsidRPr="00297C3F">
        <w:rPr>
          <w:i/>
          <w:iCs/>
        </w:rPr>
        <w:t xml:space="preserve"> of Statistical </w:t>
      </w:r>
      <w:proofErr w:type="spellStart"/>
      <w:r w:rsidRPr="00297C3F">
        <w:rPr>
          <w:i/>
          <w:iCs/>
        </w:rPr>
        <w:t>Modeling</w:t>
      </w:r>
      <w:proofErr w:type="spellEnd"/>
      <w:r w:rsidRPr="00297C3F">
        <w:rPr>
          <w:i/>
          <w:iCs/>
        </w:rPr>
        <w:t xml:space="preserve"> </w:t>
      </w:r>
      <w:proofErr w:type="spellStart"/>
      <w:r w:rsidRPr="00297C3F">
        <w:rPr>
          <w:i/>
          <w:iCs/>
        </w:rPr>
        <w:t>and</w:t>
      </w:r>
      <w:proofErr w:type="spellEnd"/>
      <w:r w:rsidRPr="00297C3F">
        <w:rPr>
          <w:i/>
          <w:iCs/>
        </w:rPr>
        <w:t xml:space="preserve"> </w:t>
      </w:r>
      <w:proofErr w:type="spellStart"/>
      <w:r w:rsidRPr="00297C3F">
        <w:rPr>
          <w:i/>
          <w:iCs/>
        </w:rPr>
        <w:t>Analytics</w:t>
      </w:r>
      <w:proofErr w:type="spellEnd"/>
      <w:r w:rsidRPr="00297C3F">
        <w:rPr>
          <w:i/>
          <w:iCs/>
        </w:rPr>
        <w:t>, 2</w:t>
      </w:r>
      <w:r>
        <w:t>(1), 21-33.</w:t>
      </w:r>
    </w:p>
    <w:p w14:paraId="7C8A43E1" w14:textId="77777777" w:rsidR="0086770C" w:rsidRDefault="0086770C" w:rsidP="0086770C">
      <w:pPr>
        <w:pStyle w:val="PedPerReferences"/>
      </w:pPr>
      <w:proofErr w:type="spellStart"/>
      <w:r>
        <w:t>Salminen</w:t>
      </w:r>
      <w:proofErr w:type="spellEnd"/>
      <w:r>
        <w:t xml:space="preserve">, J., </w:t>
      </w:r>
      <w:proofErr w:type="spellStart"/>
      <w:r>
        <w:t>Koponen</w:t>
      </w:r>
      <w:proofErr w:type="spellEnd"/>
      <w:r>
        <w:t xml:space="preserve">, T., &amp; </w:t>
      </w:r>
      <w:proofErr w:type="spellStart"/>
      <w:r>
        <w:t>Tolvanen</w:t>
      </w:r>
      <w:proofErr w:type="spellEnd"/>
      <w:r>
        <w:t xml:space="preserve">, A. (2018). </w:t>
      </w:r>
      <w:proofErr w:type="spellStart"/>
      <w:r>
        <w:t>Individuality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skill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 </w:t>
      </w:r>
      <w:proofErr w:type="spellStart"/>
      <w:r>
        <w:t>underlying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arithmetic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. </w:t>
      </w:r>
      <w:proofErr w:type="spellStart"/>
      <w:r w:rsidRPr="00297C3F">
        <w:rPr>
          <w:i/>
          <w:iCs/>
        </w:rPr>
        <w:t>Frontiers</w:t>
      </w:r>
      <w:proofErr w:type="spellEnd"/>
      <w:r w:rsidRPr="00297C3F">
        <w:rPr>
          <w:i/>
          <w:iCs/>
        </w:rPr>
        <w:t xml:space="preserve"> in </w:t>
      </w:r>
      <w:proofErr w:type="spellStart"/>
      <w:r w:rsidRPr="00297C3F">
        <w:rPr>
          <w:i/>
          <w:iCs/>
        </w:rPr>
        <w:t>Psychology</w:t>
      </w:r>
      <w:proofErr w:type="spellEnd"/>
      <w:r w:rsidRPr="00297C3F">
        <w:rPr>
          <w:i/>
          <w:iCs/>
        </w:rPr>
        <w:t>, 9</w:t>
      </w:r>
      <w:r>
        <w:t>, 1056. https://doi.org/10.3389/fpsyg.2018.01056</w:t>
      </w:r>
    </w:p>
    <w:p w14:paraId="5F5B0CC4" w14:textId="6ADE0A74" w:rsidR="0086770C" w:rsidRDefault="0086770C" w:rsidP="0086770C">
      <w:pPr>
        <w:pStyle w:val="PedPerReferences"/>
      </w:pPr>
      <w:proofErr w:type="spellStart"/>
      <w:r>
        <w:t>Sarnecka</w:t>
      </w:r>
      <w:proofErr w:type="spellEnd"/>
      <w:r>
        <w:t xml:space="preserve">, B. W., &amp; Wright, C. E. (2013). </w:t>
      </w:r>
      <w:proofErr w:type="spellStart"/>
      <w:r>
        <w:t>The</w:t>
      </w:r>
      <w:proofErr w:type="spellEnd"/>
      <w:r>
        <w:t xml:space="preserve"> idea of an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: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of </w:t>
      </w:r>
      <w:proofErr w:type="spellStart"/>
      <w:r>
        <w:t>cardinality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equinumerosity</w:t>
      </w:r>
      <w:proofErr w:type="spellEnd"/>
      <w:r>
        <w:t xml:space="preserve">. </w:t>
      </w:r>
      <w:proofErr w:type="spellStart"/>
      <w:r w:rsidRPr="00297C3F">
        <w:rPr>
          <w:i/>
          <w:iCs/>
        </w:rPr>
        <w:t>Cognitive</w:t>
      </w:r>
      <w:proofErr w:type="spellEnd"/>
      <w:r w:rsidRPr="00297C3F">
        <w:rPr>
          <w:i/>
          <w:iCs/>
        </w:rPr>
        <w:t xml:space="preserve"> </w:t>
      </w:r>
      <w:proofErr w:type="spellStart"/>
      <w:r w:rsidRPr="00297C3F">
        <w:rPr>
          <w:i/>
          <w:iCs/>
        </w:rPr>
        <w:t>Science</w:t>
      </w:r>
      <w:proofErr w:type="spellEnd"/>
      <w:r w:rsidRPr="00297C3F">
        <w:rPr>
          <w:i/>
          <w:iCs/>
        </w:rPr>
        <w:t>, 37</w:t>
      </w:r>
      <w:r>
        <w:t>, 1493-1506.</w:t>
      </w:r>
      <w:r w:rsidR="00297C3F" w:rsidRPr="00297C3F">
        <w:t xml:space="preserve"> </w:t>
      </w:r>
      <w:r w:rsidR="00297C3F" w:rsidRPr="00297C3F">
        <w:t>https://doi.org/10.1111/cogs.12043</w:t>
      </w:r>
    </w:p>
    <w:p w14:paraId="4305A920" w14:textId="77777777" w:rsidR="0086770C" w:rsidRDefault="0086770C" w:rsidP="0086770C">
      <w:pPr>
        <w:pStyle w:val="PedPerReferences"/>
      </w:pPr>
      <w:proofErr w:type="spellStart"/>
      <w:r>
        <w:t>Shahaeian</w:t>
      </w:r>
      <w:proofErr w:type="spellEnd"/>
      <w:r>
        <w:t xml:space="preserve">, A., Peterson, C. C., </w:t>
      </w:r>
      <w:proofErr w:type="spellStart"/>
      <w:r>
        <w:t>Slaughter</w:t>
      </w:r>
      <w:proofErr w:type="spellEnd"/>
      <w:r>
        <w:t xml:space="preserve">, V., &amp; </w:t>
      </w:r>
      <w:proofErr w:type="spellStart"/>
      <w:r>
        <w:t>Wellman</w:t>
      </w:r>
      <w:proofErr w:type="spellEnd"/>
      <w:r>
        <w:t xml:space="preserve">, H. M. (2011).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 of </w:t>
      </w:r>
      <w:proofErr w:type="spellStart"/>
      <w:r>
        <w:t>steps</w:t>
      </w:r>
      <w:proofErr w:type="spellEnd"/>
      <w:r>
        <w:t xml:space="preserve"> in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</w:t>
      </w:r>
      <w:proofErr w:type="spellStart"/>
      <w:r w:rsidRPr="00297C3F">
        <w:rPr>
          <w:i/>
          <w:iCs/>
        </w:rPr>
        <w:t>Developmental</w:t>
      </w:r>
      <w:proofErr w:type="spellEnd"/>
      <w:r w:rsidRPr="00297C3F">
        <w:rPr>
          <w:i/>
          <w:iCs/>
        </w:rPr>
        <w:t xml:space="preserve"> </w:t>
      </w:r>
      <w:proofErr w:type="spellStart"/>
      <w:r w:rsidRPr="00297C3F">
        <w:rPr>
          <w:i/>
          <w:iCs/>
        </w:rPr>
        <w:t>Psychology</w:t>
      </w:r>
      <w:proofErr w:type="spellEnd"/>
      <w:r w:rsidRPr="00297C3F">
        <w:rPr>
          <w:i/>
          <w:iCs/>
        </w:rPr>
        <w:t>, 47</w:t>
      </w:r>
      <w:r>
        <w:t>(5), 1239-1247. https://doi.org/10.1037/a0023899</w:t>
      </w:r>
    </w:p>
    <w:p w14:paraId="4B35F602" w14:textId="77777777" w:rsidR="0086770C" w:rsidRDefault="0086770C" w:rsidP="0086770C">
      <w:pPr>
        <w:pStyle w:val="PedPerReferences"/>
      </w:pPr>
      <w:proofErr w:type="spellStart"/>
      <w:r>
        <w:t>Siegler</w:t>
      </w:r>
      <w:proofErr w:type="spellEnd"/>
      <w:r>
        <w:t xml:space="preserve">, R., &amp; </w:t>
      </w:r>
      <w:proofErr w:type="spellStart"/>
      <w:r>
        <w:t>Booth</w:t>
      </w:r>
      <w:proofErr w:type="spellEnd"/>
      <w:r>
        <w:t xml:space="preserve">, J. (2004). Development of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estimation</w:t>
      </w:r>
      <w:proofErr w:type="spellEnd"/>
      <w:r>
        <w:t xml:space="preserve"> in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. </w:t>
      </w:r>
      <w:r w:rsidRPr="00297C3F">
        <w:rPr>
          <w:i/>
          <w:iCs/>
        </w:rPr>
        <w:t>Child Development, 75</w:t>
      </w:r>
      <w:r>
        <w:t>(2), 428-444. https://doi.org/10.1111/J.1467-8624.2004.00684.X</w:t>
      </w:r>
    </w:p>
    <w:p w14:paraId="702B8C35" w14:textId="77777777" w:rsidR="0086770C" w:rsidRDefault="0086770C" w:rsidP="0086770C">
      <w:pPr>
        <w:pStyle w:val="PedPerReferences"/>
      </w:pPr>
      <w:proofErr w:type="spellStart"/>
      <w:r>
        <w:t>Smedt</w:t>
      </w:r>
      <w:proofErr w:type="spellEnd"/>
      <w:r>
        <w:t xml:space="preserve">, B., Janssen, R., </w:t>
      </w:r>
      <w:proofErr w:type="spellStart"/>
      <w:r>
        <w:t>Bouwens</w:t>
      </w:r>
      <w:proofErr w:type="spellEnd"/>
      <w:r>
        <w:t xml:space="preserve">, K., </w:t>
      </w:r>
      <w:proofErr w:type="spellStart"/>
      <w:r>
        <w:t>Verschaffel</w:t>
      </w:r>
      <w:proofErr w:type="spellEnd"/>
      <w:r>
        <w:t xml:space="preserve">, L., </w:t>
      </w:r>
      <w:proofErr w:type="spellStart"/>
      <w:r>
        <w:t>Boets</w:t>
      </w:r>
      <w:proofErr w:type="spellEnd"/>
      <w:r>
        <w:t xml:space="preserve">, B., &amp; </w:t>
      </w:r>
      <w:proofErr w:type="spellStart"/>
      <w:r>
        <w:t>Ghesquiere</w:t>
      </w:r>
      <w:proofErr w:type="spellEnd"/>
      <w:r>
        <w:t xml:space="preserve">, P. (2009).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in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: A </w:t>
      </w:r>
      <w:proofErr w:type="spellStart"/>
      <w:r>
        <w:t>longitudinal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. </w:t>
      </w:r>
      <w:proofErr w:type="spellStart"/>
      <w:r w:rsidRPr="00297C3F">
        <w:rPr>
          <w:i/>
          <w:iCs/>
        </w:rPr>
        <w:t>Journal</w:t>
      </w:r>
      <w:proofErr w:type="spellEnd"/>
      <w:r w:rsidRPr="00297C3F">
        <w:rPr>
          <w:i/>
          <w:iCs/>
        </w:rPr>
        <w:t xml:space="preserve"> of </w:t>
      </w:r>
      <w:proofErr w:type="spellStart"/>
      <w:r w:rsidRPr="00297C3F">
        <w:rPr>
          <w:i/>
          <w:iCs/>
        </w:rPr>
        <w:t>Experimental</w:t>
      </w:r>
      <w:proofErr w:type="spellEnd"/>
      <w:r w:rsidRPr="00297C3F">
        <w:rPr>
          <w:i/>
          <w:iCs/>
        </w:rPr>
        <w:t xml:space="preserve"> Child </w:t>
      </w:r>
      <w:proofErr w:type="spellStart"/>
      <w:r w:rsidRPr="00297C3F">
        <w:rPr>
          <w:i/>
          <w:iCs/>
        </w:rPr>
        <w:t>Psychology</w:t>
      </w:r>
      <w:proofErr w:type="spellEnd"/>
      <w:r w:rsidRPr="00297C3F">
        <w:rPr>
          <w:i/>
          <w:iCs/>
        </w:rPr>
        <w:t>, 103</w:t>
      </w:r>
      <w:r>
        <w:t>(2), 186-201. https://doi.org/10.1016/j.jecp.2009.01.004</w:t>
      </w:r>
    </w:p>
    <w:p w14:paraId="51AEB328" w14:textId="77777777" w:rsidR="0086770C" w:rsidRDefault="0086770C" w:rsidP="0086770C">
      <w:pPr>
        <w:pStyle w:val="PedPerReferences"/>
      </w:pPr>
      <w:proofErr w:type="spellStart"/>
      <w:r>
        <w:t>Sundqvist</w:t>
      </w:r>
      <w:proofErr w:type="spellEnd"/>
      <w:r>
        <w:t xml:space="preserve">, A., </w:t>
      </w:r>
      <w:proofErr w:type="spellStart"/>
      <w:r>
        <w:t>Holmer</w:t>
      </w:r>
      <w:proofErr w:type="spellEnd"/>
      <w:r>
        <w:t xml:space="preserve">, E., </w:t>
      </w:r>
      <w:proofErr w:type="spellStart"/>
      <w:r>
        <w:t>Koch</w:t>
      </w:r>
      <w:proofErr w:type="spellEnd"/>
      <w:r>
        <w:t xml:space="preserve">, F. S., &amp; </w:t>
      </w:r>
      <w:proofErr w:type="spellStart"/>
      <w:r>
        <w:t>Heimann</w:t>
      </w:r>
      <w:proofErr w:type="spellEnd"/>
      <w:r>
        <w:t xml:space="preserve">, M. (2018).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abilities</w:t>
      </w:r>
      <w:proofErr w:type="spellEnd"/>
      <w:r>
        <w:t xml:space="preserve"> in </w:t>
      </w:r>
      <w:proofErr w:type="spellStart"/>
      <w:r>
        <w:t>Swedish</w:t>
      </w:r>
      <w:proofErr w:type="spellEnd"/>
      <w:r>
        <w:t xml:space="preserve"> </w:t>
      </w:r>
      <w:proofErr w:type="spellStart"/>
      <w:r>
        <w:t>pre-schoolers</w:t>
      </w:r>
      <w:proofErr w:type="spellEnd"/>
      <w:r>
        <w:t xml:space="preserve">. </w:t>
      </w:r>
      <w:proofErr w:type="spellStart"/>
      <w:r w:rsidRPr="00297C3F">
        <w:rPr>
          <w:i/>
          <w:iCs/>
        </w:rPr>
        <w:t>Infant</w:t>
      </w:r>
      <w:proofErr w:type="spellEnd"/>
      <w:r w:rsidRPr="00297C3F">
        <w:rPr>
          <w:i/>
          <w:iCs/>
        </w:rPr>
        <w:t xml:space="preserve"> </w:t>
      </w:r>
      <w:proofErr w:type="spellStart"/>
      <w:r w:rsidRPr="00297C3F">
        <w:rPr>
          <w:i/>
          <w:iCs/>
        </w:rPr>
        <w:t>and</w:t>
      </w:r>
      <w:proofErr w:type="spellEnd"/>
      <w:r w:rsidRPr="00297C3F">
        <w:rPr>
          <w:i/>
          <w:iCs/>
        </w:rPr>
        <w:t xml:space="preserve"> Child Development, 27</w:t>
      </w:r>
      <w:r>
        <w:t>(4), e2090. https://doi.org/10.1002/icd.2090</w:t>
      </w:r>
    </w:p>
    <w:p w14:paraId="361BE092" w14:textId="77777777" w:rsidR="0086770C" w:rsidRDefault="0086770C" w:rsidP="0086770C">
      <w:pPr>
        <w:pStyle w:val="PedPerReferences"/>
      </w:pPr>
      <w:r>
        <w:t xml:space="preserve">Ten </w:t>
      </w:r>
      <w:proofErr w:type="spellStart"/>
      <w:r>
        <w:t>Braak</w:t>
      </w:r>
      <w:proofErr w:type="spellEnd"/>
      <w:r>
        <w:t xml:space="preserve">, D., </w:t>
      </w:r>
      <w:proofErr w:type="spellStart"/>
      <w:r>
        <w:t>Lenes</w:t>
      </w:r>
      <w:proofErr w:type="spellEnd"/>
      <w:r>
        <w:t xml:space="preserve">, R., </w:t>
      </w:r>
      <w:proofErr w:type="spellStart"/>
      <w:r>
        <w:t>Purpura</w:t>
      </w:r>
      <w:proofErr w:type="spellEnd"/>
      <w:r>
        <w:t xml:space="preserve">, D. J., Schmitt, S. A., &amp; </w:t>
      </w:r>
      <w:proofErr w:type="spellStart"/>
      <w:r>
        <w:t>Storksen</w:t>
      </w:r>
      <w:proofErr w:type="spellEnd"/>
      <w:r>
        <w:t xml:space="preserve">, I. (2022). </w:t>
      </w:r>
      <w:proofErr w:type="spellStart"/>
      <w:r>
        <w:t>Why</w:t>
      </w:r>
      <w:proofErr w:type="spellEnd"/>
      <w:r>
        <w:t xml:space="preserve"> do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predict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? </w:t>
      </w:r>
      <w:proofErr w:type="spellStart"/>
      <w:r>
        <w:t>The</w:t>
      </w:r>
      <w:proofErr w:type="spellEnd"/>
      <w:r>
        <w:t xml:space="preserve"> role of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. </w:t>
      </w:r>
      <w:proofErr w:type="spellStart"/>
      <w:r w:rsidRPr="00297C3F">
        <w:rPr>
          <w:i/>
          <w:iCs/>
        </w:rPr>
        <w:t>Journal</w:t>
      </w:r>
      <w:proofErr w:type="spellEnd"/>
      <w:r w:rsidRPr="00297C3F">
        <w:rPr>
          <w:i/>
          <w:iCs/>
        </w:rPr>
        <w:t xml:space="preserve"> of </w:t>
      </w:r>
      <w:proofErr w:type="spellStart"/>
      <w:r w:rsidRPr="00297C3F">
        <w:rPr>
          <w:i/>
          <w:iCs/>
        </w:rPr>
        <w:t>Experimental</w:t>
      </w:r>
      <w:proofErr w:type="spellEnd"/>
      <w:r w:rsidRPr="00297C3F">
        <w:rPr>
          <w:i/>
          <w:iCs/>
        </w:rPr>
        <w:t xml:space="preserve"> Child </w:t>
      </w:r>
      <w:proofErr w:type="spellStart"/>
      <w:r w:rsidRPr="00297C3F">
        <w:rPr>
          <w:i/>
          <w:iCs/>
        </w:rPr>
        <w:t>Psychology</w:t>
      </w:r>
      <w:proofErr w:type="spellEnd"/>
      <w:r w:rsidRPr="00297C3F">
        <w:rPr>
          <w:i/>
          <w:iCs/>
        </w:rPr>
        <w:t>, 214</w:t>
      </w:r>
      <w:r>
        <w:t>, 105306. https://doi.org/10.1016/j.jecp.2021.105306</w:t>
      </w:r>
    </w:p>
    <w:p w14:paraId="66830F1D" w14:textId="77777777" w:rsidR="0086770C" w:rsidRDefault="0086770C" w:rsidP="0086770C">
      <w:pPr>
        <w:pStyle w:val="PedPerReferences"/>
      </w:pPr>
      <w:r>
        <w:t xml:space="preserve">Van de </w:t>
      </w:r>
      <w:proofErr w:type="spellStart"/>
      <w:r>
        <w:t>Walle</w:t>
      </w:r>
      <w:proofErr w:type="spellEnd"/>
      <w:r>
        <w:t xml:space="preserve">, J. A., </w:t>
      </w:r>
      <w:proofErr w:type="spellStart"/>
      <w:r>
        <w:t>Karp</w:t>
      </w:r>
      <w:proofErr w:type="spellEnd"/>
      <w:r>
        <w:t xml:space="preserve">, K. S., &amp; Bay-Williams, J. M. (2018). </w:t>
      </w:r>
      <w:proofErr w:type="spellStart"/>
      <w:r w:rsidRPr="00297C3F">
        <w:rPr>
          <w:i/>
          <w:iCs/>
        </w:rPr>
        <w:t>Elementary</w:t>
      </w:r>
      <w:proofErr w:type="spellEnd"/>
      <w:r w:rsidRPr="00297C3F">
        <w:rPr>
          <w:i/>
          <w:iCs/>
        </w:rPr>
        <w:t xml:space="preserve"> </w:t>
      </w:r>
      <w:proofErr w:type="spellStart"/>
      <w:r w:rsidRPr="00297C3F">
        <w:rPr>
          <w:i/>
          <w:iCs/>
        </w:rPr>
        <w:t>and</w:t>
      </w:r>
      <w:proofErr w:type="spellEnd"/>
      <w:r w:rsidRPr="00297C3F">
        <w:rPr>
          <w:i/>
          <w:iCs/>
        </w:rPr>
        <w:t xml:space="preserve"> </w:t>
      </w:r>
      <w:proofErr w:type="spellStart"/>
      <w:r w:rsidRPr="00297C3F">
        <w:rPr>
          <w:i/>
          <w:iCs/>
        </w:rPr>
        <w:t>middle</w:t>
      </w:r>
      <w:proofErr w:type="spellEnd"/>
      <w:r w:rsidRPr="00297C3F">
        <w:rPr>
          <w:i/>
          <w:iCs/>
        </w:rPr>
        <w:t xml:space="preserve"> </w:t>
      </w:r>
      <w:proofErr w:type="spellStart"/>
      <w:r w:rsidRPr="00297C3F">
        <w:rPr>
          <w:i/>
          <w:iCs/>
        </w:rPr>
        <w:t>school</w:t>
      </w:r>
      <w:proofErr w:type="spellEnd"/>
      <w:r w:rsidRPr="00297C3F">
        <w:rPr>
          <w:i/>
          <w:iCs/>
        </w:rPr>
        <w:t xml:space="preserve"> </w:t>
      </w:r>
      <w:proofErr w:type="spellStart"/>
      <w:r w:rsidRPr="00297C3F">
        <w:rPr>
          <w:i/>
          <w:iCs/>
        </w:rPr>
        <w:t>mathematics</w:t>
      </w:r>
      <w:proofErr w:type="spellEnd"/>
      <w:r w:rsidRPr="00297C3F">
        <w:rPr>
          <w:i/>
          <w:iCs/>
        </w:rPr>
        <w:t xml:space="preserve">: </w:t>
      </w:r>
      <w:proofErr w:type="spellStart"/>
      <w:r w:rsidRPr="00297C3F">
        <w:rPr>
          <w:i/>
          <w:iCs/>
        </w:rPr>
        <w:t>Teaching</w:t>
      </w:r>
      <w:proofErr w:type="spellEnd"/>
      <w:r w:rsidRPr="00297C3F">
        <w:rPr>
          <w:i/>
          <w:iCs/>
        </w:rPr>
        <w:t xml:space="preserve"> </w:t>
      </w:r>
      <w:proofErr w:type="spellStart"/>
      <w:r w:rsidRPr="00297C3F">
        <w:rPr>
          <w:i/>
          <w:iCs/>
        </w:rPr>
        <w:t>developmentally</w:t>
      </w:r>
      <w:proofErr w:type="spellEnd"/>
      <w:r w:rsidRPr="00297C3F">
        <w:rPr>
          <w:i/>
          <w:iCs/>
        </w:rPr>
        <w:t>.</w:t>
      </w:r>
      <w:r>
        <w:t xml:space="preserve"> </w:t>
      </w:r>
      <w:proofErr w:type="spellStart"/>
      <w:r>
        <w:t>Pearson</w:t>
      </w:r>
      <w:proofErr w:type="spellEnd"/>
      <w:r>
        <w:t>.</w:t>
      </w:r>
    </w:p>
    <w:p w14:paraId="4CE7AFB7" w14:textId="77777777" w:rsidR="0086770C" w:rsidRDefault="0086770C" w:rsidP="0086770C">
      <w:pPr>
        <w:pStyle w:val="PedPerReferences"/>
      </w:pPr>
      <w:proofErr w:type="spellStart"/>
      <w:r>
        <w:t>Vukovic</w:t>
      </w:r>
      <w:proofErr w:type="spellEnd"/>
      <w:r>
        <w:t xml:space="preserve">, R. K., &amp; </w:t>
      </w:r>
      <w:proofErr w:type="spellStart"/>
      <w:r>
        <w:t>Lesaux</w:t>
      </w:r>
      <w:proofErr w:type="spellEnd"/>
      <w:r>
        <w:t xml:space="preserve">, N. K. (2013).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of </w:t>
      </w:r>
      <w:proofErr w:type="spellStart"/>
      <w:r>
        <w:t>mathematics</w:t>
      </w:r>
      <w:proofErr w:type="spellEnd"/>
      <w:r>
        <w:t xml:space="preserve">: </w:t>
      </w:r>
      <w:proofErr w:type="spellStart"/>
      <w:r>
        <w:t>Investigating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counts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</w:t>
      </w:r>
      <w:proofErr w:type="spellStart"/>
      <w:r w:rsidRPr="00297C3F">
        <w:rPr>
          <w:i/>
          <w:iCs/>
        </w:rPr>
        <w:t>Journal</w:t>
      </w:r>
      <w:proofErr w:type="spellEnd"/>
      <w:r w:rsidRPr="00297C3F">
        <w:rPr>
          <w:i/>
          <w:iCs/>
        </w:rPr>
        <w:t xml:space="preserve"> of </w:t>
      </w:r>
      <w:proofErr w:type="spellStart"/>
      <w:r w:rsidRPr="00297C3F">
        <w:rPr>
          <w:i/>
          <w:iCs/>
        </w:rPr>
        <w:t>Experimental</w:t>
      </w:r>
      <w:proofErr w:type="spellEnd"/>
      <w:r w:rsidRPr="00297C3F">
        <w:rPr>
          <w:i/>
          <w:iCs/>
        </w:rPr>
        <w:t xml:space="preserve"> Child </w:t>
      </w:r>
      <w:proofErr w:type="spellStart"/>
      <w:r w:rsidRPr="00297C3F">
        <w:rPr>
          <w:i/>
          <w:iCs/>
        </w:rPr>
        <w:t>Psychology</w:t>
      </w:r>
      <w:proofErr w:type="spellEnd"/>
      <w:r w:rsidRPr="00297C3F">
        <w:rPr>
          <w:i/>
          <w:iCs/>
        </w:rPr>
        <w:t>, 115</w:t>
      </w:r>
      <w:r>
        <w:t>(2), 227-244. https://doi.org/10.1016/j.jecp.2013.02.002</w:t>
      </w:r>
    </w:p>
    <w:p w14:paraId="6F4CD3B3" w14:textId="77777777" w:rsidR="0086770C" w:rsidRDefault="0086770C" w:rsidP="0086770C">
      <w:pPr>
        <w:pStyle w:val="PedPerReferences"/>
      </w:pPr>
      <w:r>
        <w:t>Wang, X., &amp; Cheng, Z. (2020). Cross-</w:t>
      </w:r>
      <w:proofErr w:type="spellStart"/>
      <w:r>
        <w:t>sectional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: </w:t>
      </w:r>
      <w:proofErr w:type="spellStart"/>
      <w:r>
        <w:t>Strengths</w:t>
      </w:r>
      <w:proofErr w:type="spellEnd"/>
      <w:r>
        <w:t xml:space="preserve">, </w:t>
      </w:r>
      <w:proofErr w:type="spellStart"/>
      <w:r>
        <w:t>weaknesses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. </w:t>
      </w:r>
      <w:proofErr w:type="spellStart"/>
      <w:r w:rsidRPr="00297C3F">
        <w:rPr>
          <w:i/>
          <w:iCs/>
        </w:rPr>
        <w:t>Chest</w:t>
      </w:r>
      <w:proofErr w:type="spellEnd"/>
      <w:r w:rsidRPr="00297C3F">
        <w:rPr>
          <w:i/>
          <w:iCs/>
        </w:rPr>
        <w:t>, 158</w:t>
      </w:r>
      <w:r>
        <w:t>(1), S65-S71. https://doi.org/10.1016/j.chest.2020.03.012</w:t>
      </w:r>
    </w:p>
    <w:p w14:paraId="71625A28" w14:textId="77777777" w:rsidR="0086770C" w:rsidRDefault="0086770C" w:rsidP="0086770C">
      <w:pPr>
        <w:pStyle w:val="PedPerReferences"/>
      </w:pPr>
      <w:proofErr w:type="spellStart"/>
      <w:r>
        <w:t>Wellman</w:t>
      </w:r>
      <w:proofErr w:type="spellEnd"/>
      <w:r>
        <w:t xml:space="preserve">, H. M., &amp; </w:t>
      </w:r>
      <w:proofErr w:type="spellStart"/>
      <w:r>
        <w:t>Liu</w:t>
      </w:r>
      <w:proofErr w:type="spellEnd"/>
      <w:r>
        <w:t xml:space="preserve">, D. (2004). </w:t>
      </w:r>
      <w:proofErr w:type="spellStart"/>
      <w:r>
        <w:t>Scaling</w:t>
      </w:r>
      <w:proofErr w:type="spellEnd"/>
      <w:r>
        <w:t xml:space="preserve"> of </w:t>
      </w:r>
      <w:proofErr w:type="spellStart"/>
      <w:r>
        <w:t>theory</w:t>
      </w:r>
      <w:proofErr w:type="spellEnd"/>
      <w:r>
        <w:t xml:space="preserve"> of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. </w:t>
      </w:r>
      <w:r w:rsidRPr="00297C3F">
        <w:rPr>
          <w:i/>
          <w:iCs/>
        </w:rPr>
        <w:t>Child Development, 75</w:t>
      </w:r>
      <w:r>
        <w:t>(2), 523-541. https://doi.org/10.1111/j.1467-8624.2004.00691.x</w:t>
      </w:r>
    </w:p>
    <w:p w14:paraId="6529B288" w14:textId="74778272" w:rsidR="0086770C" w:rsidRDefault="0086770C" w:rsidP="0086770C">
      <w:pPr>
        <w:pStyle w:val="PedPerReferences"/>
      </w:pPr>
      <w:proofErr w:type="spellStart"/>
      <w:r>
        <w:t>Yuce</w:t>
      </w:r>
      <w:proofErr w:type="spellEnd"/>
      <w:r>
        <w:t xml:space="preserve">, A., &amp; Sezer, T. (2021). 5-6 </w:t>
      </w:r>
      <w:r w:rsidR="00297C3F">
        <w:t>yaş</w:t>
      </w:r>
      <w:r>
        <w:t xml:space="preserve"> grubu </w:t>
      </w:r>
      <w:r w:rsidR="00297C3F">
        <w:t>çocukların</w:t>
      </w:r>
      <w:r>
        <w:t xml:space="preserve"> </w:t>
      </w:r>
      <w:r w:rsidR="00297C3F">
        <w:t>sayı</w:t>
      </w:r>
      <w:r>
        <w:t xml:space="preserve"> ve sayma becerileri ile problem </w:t>
      </w:r>
      <w:r w:rsidR="00297C3F">
        <w:t>çözme</w:t>
      </w:r>
      <w:r>
        <w:t xml:space="preserve"> becerileri </w:t>
      </w:r>
      <w:r w:rsidR="00297C3F">
        <w:t>arasındaki</w:t>
      </w:r>
      <w:r>
        <w:t xml:space="preserve"> </w:t>
      </w:r>
      <w:r w:rsidR="00297C3F">
        <w:t>ilişkinin</w:t>
      </w:r>
      <w:r>
        <w:t xml:space="preserve"> incelenmesi. </w:t>
      </w:r>
      <w:r w:rsidRPr="00297C3F">
        <w:rPr>
          <w:i/>
          <w:iCs/>
        </w:rPr>
        <w:t xml:space="preserve">Abant </w:t>
      </w:r>
      <w:proofErr w:type="spellStart"/>
      <w:r w:rsidRPr="00297C3F">
        <w:rPr>
          <w:i/>
          <w:iCs/>
        </w:rPr>
        <w:t>Izzet</w:t>
      </w:r>
      <w:proofErr w:type="spellEnd"/>
      <w:r w:rsidRPr="00297C3F">
        <w:rPr>
          <w:i/>
          <w:iCs/>
        </w:rPr>
        <w:t xml:space="preserve"> Baysal </w:t>
      </w:r>
      <w:proofErr w:type="spellStart"/>
      <w:r w:rsidRPr="00297C3F">
        <w:rPr>
          <w:i/>
          <w:iCs/>
        </w:rPr>
        <w:t>Universitesi</w:t>
      </w:r>
      <w:proofErr w:type="spellEnd"/>
      <w:r w:rsidRPr="00297C3F">
        <w:rPr>
          <w:i/>
          <w:iCs/>
        </w:rPr>
        <w:t xml:space="preserve"> </w:t>
      </w:r>
      <w:proofErr w:type="spellStart"/>
      <w:r w:rsidRPr="00297C3F">
        <w:rPr>
          <w:i/>
          <w:iCs/>
        </w:rPr>
        <w:t>Egitim</w:t>
      </w:r>
      <w:proofErr w:type="spellEnd"/>
      <w:r w:rsidRPr="00297C3F">
        <w:rPr>
          <w:i/>
          <w:iCs/>
        </w:rPr>
        <w:t xml:space="preserve"> </w:t>
      </w:r>
      <w:proofErr w:type="spellStart"/>
      <w:r w:rsidRPr="00297C3F">
        <w:rPr>
          <w:i/>
          <w:iCs/>
        </w:rPr>
        <w:t>Fakultesi</w:t>
      </w:r>
      <w:proofErr w:type="spellEnd"/>
      <w:r w:rsidRPr="00297C3F">
        <w:rPr>
          <w:i/>
          <w:iCs/>
        </w:rPr>
        <w:t xml:space="preserve"> Dergisi, 21</w:t>
      </w:r>
      <w:r>
        <w:t>(1), 305-319. https://doi.org/10.17240/aibuefd.2021.21.60703-847668</w:t>
      </w:r>
    </w:p>
    <w:p w14:paraId="1AC9BB28" w14:textId="0BB2EAF1" w:rsidR="00FD1847" w:rsidRDefault="0086770C" w:rsidP="0086770C">
      <w:pPr>
        <w:pStyle w:val="PedPerReferences"/>
      </w:pPr>
      <w:r>
        <w:t xml:space="preserve">Zhao, Y. V., &amp; Gibson, J. L. (2023).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as </w:t>
      </w:r>
      <w:proofErr w:type="spellStart"/>
      <w:r>
        <w:t>predictors</w:t>
      </w:r>
      <w:proofErr w:type="spellEnd"/>
      <w:r>
        <w:t xml:space="preserve"> of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4 </w:t>
      </w:r>
      <w:proofErr w:type="spellStart"/>
      <w:r>
        <w:t>and</w:t>
      </w:r>
      <w:proofErr w:type="spellEnd"/>
      <w:r>
        <w:t xml:space="preserve"> 6: A </w:t>
      </w:r>
      <w:proofErr w:type="spellStart"/>
      <w:r>
        <w:t>longitudinal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video </w:t>
      </w:r>
      <w:proofErr w:type="spellStart"/>
      <w:r>
        <w:t>observations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. </w:t>
      </w:r>
      <w:r w:rsidRPr="00297C3F">
        <w:rPr>
          <w:i/>
          <w:iCs/>
        </w:rPr>
        <w:t>Child Development, 94</w:t>
      </w:r>
      <w:r>
        <w:t>(6), e377-e392. https://doi.org/10.1111/cdev.13971</w:t>
      </w:r>
    </w:p>
    <w:sectPr w:rsidR="00FD1847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5BA6D" w14:textId="77777777" w:rsidR="006D0D39" w:rsidRDefault="006D0D39" w:rsidP="007E75E4">
      <w:r>
        <w:separator/>
      </w:r>
    </w:p>
  </w:endnote>
  <w:endnote w:type="continuationSeparator" w:id="0">
    <w:p w14:paraId="026110A4" w14:textId="77777777" w:rsidR="006D0D39" w:rsidRDefault="006D0D39" w:rsidP="007E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masis MT Pro Medium">
    <w:charset w:val="A2"/>
    <w:family w:val="roman"/>
    <w:pitch w:val="variable"/>
    <w:sig w:usb0="A00000AF" w:usb1="4000205B" w:usb2="00000000" w:usb3="00000000" w:csb0="00000093" w:csb1="00000000"/>
  </w:font>
  <w:font w:name="Times New Roman (CS Gövde)">
    <w:altName w:val="Times New Roman"/>
    <w:charset w:val="00"/>
    <w:family w:val="roman"/>
    <w:pitch w:val="default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SemiBold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0F23" w14:textId="77777777" w:rsidR="00E40F2A" w:rsidRDefault="00E40F2A">
    <w:pPr>
      <w:pBdr>
        <w:top w:val="single" w:sz="4" w:space="4" w:color="C5BDE8"/>
      </w:pBdr>
      <w:spacing w:before="40"/>
      <w:jc w:val="center"/>
    </w:pPr>
    <w:proofErr w:type="spellStart"/>
    <w:r>
      <w:rPr>
        <w:rFonts w:ascii="Aptos" w:hAnsi="Aptos" w:cs="Aptos"/>
        <w:color w:val="999999"/>
        <w:sz w:val="14"/>
        <w:szCs w:val="14"/>
      </w:rPr>
      <w:t>eISSN</w:t>
    </w:r>
    <w:proofErr w:type="spellEnd"/>
    <w:r>
      <w:rPr>
        <w:rFonts w:ascii="Aptos" w:hAnsi="Aptos" w:cs="Aptos"/>
        <w:color w:val="999999"/>
        <w:sz w:val="14"/>
        <w:szCs w:val="14"/>
      </w:rPr>
      <w:t xml:space="preserve"> 2822-</w:t>
    </w:r>
    <w:proofErr w:type="gramStart"/>
    <w:r>
      <w:rPr>
        <w:rFonts w:ascii="Aptos" w:hAnsi="Aptos" w:cs="Aptos"/>
        <w:color w:val="999999"/>
        <w:sz w:val="14"/>
        <w:szCs w:val="14"/>
      </w:rPr>
      <w:t>4841</w:t>
    </w:r>
    <w:r>
      <w:rPr>
        <w:rFonts w:ascii="Aptos" w:hAnsi="Aptos" w:cs="Aptos"/>
        <w:color w:val="CCCCCC"/>
        <w:sz w:val="14"/>
        <w:szCs w:val="14"/>
      </w:rPr>
      <w:t xml:space="preserve">  ·</w:t>
    </w:r>
    <w:proofErr w:type="gramEnd"/>
    <w:r>
      <w:rPr>
        <w:rFonts w:ascii="Aptos" w:hAnsi="Aptos" w:cs="Aptos"/>
        <w:color w:val="CCCCCC"/>
        <w:sz w:val="14"/>
        <w:szCs w:val="14"/>
      </w:rPr>
      <w:t xml:space="preserve">  </w:t>
    </w:r>
    <w:r>
      <w:rPr>
        <w:rFonts w:ascii="Aptos" w:hAnsi="Aptos" w:cs="Aptos"/>
        <w:color w:val="5C4DB1"/>
        <w:sz w:val="14"/>
        <w:szCs w:val="14"/>
      </w:rPr>
      <w:t>www.pedagogicalperspective.com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8766D" w14:textId="77777777" w:rsidR="006D0D39" w:rsidRDefault="006D0D39" w:rsidP="007E75E4">
      <w:r>
        <w:separator/>
      </w:r>
    </w:p>
  </w:footnote>
  <w:footnote w:type="continuationSeparator" w:id="0">
    <w:p w14:paraId="23FEF0CB" w14:textId="77777777" w:rsidR="006D0D39" w:rsidRDefault="006D0D39" w:rsidP="007E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B0504" w14:textId="77777777" w:rsidR="00E40F2A" w:rsidRDefault="00E40F2A" w:rsidP="003F05D8">
    <w:pPr>
      <w:pBdr>
        <w:bottom w:val="single" w:sz="4" w:space="4" w:color="C5BDE8"/>
      </w:pBdr>
      <w:tabs>
        <w:tab w:val="right" w:pos="9026"/>
      </w:tabs>
      <w:spacing w:after="40"/>
    </w:pPr>
    <w:proofErr w:type="spellStart"/>
    <w:r>
      <w:rPr>
        <w:rFonts w:ascii="Aptos" w:hAnsi="Aptos" w:cs="Aptos"/>
        <w:b/>
        <w:bCs/>
        <w:color w:val="3B2A7A"/>
        <w:sz w:val="16"/>
        <w:szCs w:val="16"/>
      </w:rPr>
      <w:t>Pedagogical</w:t>
    </w:r>
    <w:proofErr w:type="spellEnd"/>
    <w:r>
      <w:rPr>
        <w:rFonts w:ascii="Aptos" w:hAnsi="Aptos" w:cs="Aptos"/>
        <w:b/>
        <w:bCs/>
        <w:color w:val="3B2A7A"/>
        <w:sz w:val="16"/>
        <w:szCs w:val="16"/>
      </w:rPr>
      <w:t xml:space="preserve"> </w:t>
    </w:r>
    <w:proofErr w:type="spellStart"/>
    <w:r>
      <w:rPr>
        <w:rFonts w:ascii="Aptos" w:hAnsi="Aptos" w:cs="Aptos"/>
        <w:b/>
        <w:bCs/>
        <w:color w:val="3B2A7A"/>
        <w:sz w:val="16"/>
        <w:szCs w:val="16"/>
      </w:rPr>
      <w:t>Perspective</w:t>
    </w:r>
    <w:proofErr w:type="spellEnd"/>
    <w:r>
      <w:rPr>
        <w:rFonts w:ascii="Aptos" w:hAnsi="Aptos" w:cs="Aptos"/>
        <w:color w:val="888888"/>
        <w:sz w:val="16"/>
        <w:szCs w:val="16"/>
      </w:rPr>
      <w:tab/>
    </w:r>
    <w:r>
      <w:rPr>
        <w:rFonts w:ascii="Aptos" w:hAnsi="Aptos" w:cs="Aptos"/>
        <w:color w:val="888888"/>
        <w:sz w:val="16"/>
        <w:szCs w:val="16"/>
      </w:rPr>
      <w:fldChar w:fldCharType="begin"/>
    </w:r>
    <w:r>
      <w:rPr>
        <w:rFonts w:ascii="Aptos" w:hAnsi="Aptos" w:cs="Aptos"/>
        <w:color w:val="888888"/>
        <w:sz w:val="16"/>
        <w:szCs w:val="16"/>
      </w:rPr>
      <w:instrText xml:space="preserve"> PAGE \* MERGEFORMAT </w:instrText>
    </w:r>
    <w:r>
      <w:rPr>
        <w:rFonts w:ascii="Aptos" w:hAnsi="Aptos" w:cs="Aptos"/>
        <w:color w:val="888888"/>
        <w:sz w:val="16"/>
        <w:szCs w:val="16"/>
      </w:rPr>
      <w:fldChar w:fldCharType="separate"/>
    </w:r>
    <w:r>
      <w:rPr>
        <w:rFonts w:ascii="Aptos" w:hAnsi="Aptos" w:cs="Aptos"/>
        <w:color w:val="888888"/>
        <w:sz w:val="16"/>
        <w:szCs w:val="16"/>
      </w:rPr>
      <w:t>1</w:t>
    </w:r>
    <w:r>
      <w:rPr>
        <w:rFonts w:ascii="Aptos" w:hAnsi="Aptos" w:cs="Aptos"/>
        <w:color w:val="888888"/>
        <w:sz w:val="16"/>
        <w:szCs w:val="16"/>
      </w:rPr>
      <w:fldChar w:fldCharType="end"/>
    </w:r>
  </w:p>
  <w:p w14:paraId="7D0C60B0" w14:textId="77777777" w:rsidR="00E40F2A" w:rsidRDefault="00E40F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B79E4"/>
    <w:multiLevelType w:val="hybridMultilevel"/>
    <w:tmpl w:val="C658C6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E4"/>
    <w:rsid w:val="00017FA6"/>
    <w:rsid w:val="00044A9D"/>
    <w:rsid w:val="00062474"/>
    <w:rsid w:val="00077536"/>
    <w:rsid w:val="00093E0D"/>
    <w:rsid w:val="000D47BA"/>
    <w:rsid w:val="001033D7"/>
    <w:rsid w:val="00126246"/>
    <w:rsid w:val="00127181"/>
    <w:rsid w:val="00135A5D"/>
    <w:rsid w:val="00146CB7"/>
    <w:rsid w:val="00176FCB"/>
    <w:rsid w:val="001E16F6"/>
    <w:rsid w:val="001E186A"/>
    <w:rsid w:val="001E736E"/>
    <w:rsid w:val="00233675"/>
    <w:rsid w:val="0023446C"/>
    <w:rsid w:val="00250F27"/>
    <w:rsid w:val="00267EB7"/>
    <w:rsid w:val="00297C3F"/>
    <w:rsid w:val="002C7068"/>
    <w:rsid w:val="002E330C"/>
    <w:rsid w:val="00324FB1"/>
    <w:rsid w:val="0035012E"/>
    <w:rsid w:val="0035628D"/>
    <w:rsid w:val="0036632E"/>
    <w:rsid w:val="0039191B"/>
    <w:rsid w:val="003A4CE5"/>
    <w:rsid w:val="003B64A1"/>
    <w:rsid w:val="003C6D63"/>
    <w:rsid w:val="003D1D17"/>
    <w:rsid w:val="003F05D8"/>
    <w:rsid w:val="003F5904"/>
    <w:rsid w:val="004005D1"/>
    <w:rsid w:val="00410DED"/>
    <w:rsid w:val="004779B6"/>
    <w:rsid w:val="00496BCA"/>
    <w:rsid w:val="004A0495"/>
    <w:rsid w:val="004B2E0A"/>
    <w:rsid w:val="004C1959"/>
    <w:rsid w:val="004D477E"/>
    <w:rsid w:val="00511CBE"/>
    <w:rsid w:val="00525BD1"/>
    <w:rsid w:val="0055157B"/>
    <w:rsid w:val="00557E70"/>
    <w:rsid w:val="00562DB7"/>
    <w:rsid w:val="005B71B9"/>
    <w:rsid w:val="005D6BA7"/>
    <w:rsid w:val="005F5454"/>
    <w:rsid w:val="00600DBC"/>
    <w:rsid w:val="00607039"/>
    <w:rsid w:val="006100F9"/>
    <w:rsid w:val="00643A5E"/>
    <w:rsid w:val="0066271D"/>
    <w:rsid w:val="00670752"/>
    <w:rsid w:val="006C48E9"/>
    <w:rsid w:val="006D0D39"/>
    <w:rsid w:val="006E7327"/>
    <w:rsid w:val="00716097"/>
    <w:rsid w:val="007303A7"/>
    <w:rsid w:val="00742653"/>
    <w:rsid w:val="00746FDB"/>
    <w:rsid w:val="007E75E4"/>
    <w:rsid w:val="007F1D91"/>
    <w:rsid w:val="00804B5C"/>
    <w:rsid w:val="00823B9C"/>
    <w:rsid w:val="00827EC5"/>
    <w:rsid w:val="0086770C"/>
    <w:rsid w:val="00874B0C"/>
    <w:rsid w:val="008B6718"/>
    <w:rsid w:val="008B7EC1"/>
    <w:rsid w:val="008B7FA5"/>
    <w:rsid w:val="008E65D9"/>
    <w:rsid w:val="0090039D"/>
    <w:rsid w:val="00930509"/>
    <w:rsid w:val="0093644B"/>
    <w:rsid w:val="00940055"/>
    <w:rsid w:val="00941F24"/>
    <w:rsid w:val="00991025"/>
    <w:rsid w:val="009A1691"/>
    <w:rsid w:val="00A31470"/>
    <w:rsid w:val="00A32A0A"/>
    <w:rsid w:val="00A55B67"/>
    <w:rsid w:val="00A62373"/>
    <w:rsid w:val="00A63A64"/>
    <w:rsid w:val="00A64383"/>
    <w:rsid w:val="00A66471"/>
    <w:rsid w:val="00A9578D"/>
    <w:rsid w:val="00B326F5"/>
    <w:rsid w:val="00B348D5"/>
    <w:rsid w:val="00B57882"/>
    <w:rsid w:val="00B87399"/>
    <w:rsid w:val="00B90ACD"/>
    <w:rsid w:val="00BA0BB1"/>
    <w:rsid w:val="00BA2C2B"/>
    <w:rsid w:val="00BB7D53"/>
    <w:rsid w:val="00BC11D6"/>
    <w:rsid w:val="00BC756F"/>
    <w:rsid w:val="00C156AA"/>
    <w:rsid w:val="00C82BDF"/>
    <w:rsid w:val="00CC7E13"/>
    <w:rsid w:val="00CF4442"/>
    <w:rsid w:val="00D04EB1"/>
    <w:rsid w:val="00D20FCF"/>
    <w:rsid w:val="00D6751A"/>
    <w:rsid w:val="00DA3235"/>
    <w:rsid w:val="00DB09BB"/>
    <w:rsid w:val="00DC3D69"/>
    <w:rsid w:val="00DC5017"/>
    <w:rsid w:val="00DE5525"/>
    <w:rsid w:val="00E024DD"/>
    <w:rsid w:val="00E40F2A"/>
    <w:rsid w:val="00E95F56"/>
    <w:rsid w:val="00EB4D9A"/>
    <w:rsid w:val="00F33A6C"/>
    <w:rsid w:val="00F534AB"/>
    <w:rsid w:val="00F72629"/>
    <w:rsid w:val="00F74077"/>
    <w:rsid w:val="00F848DE"/>
    <w:rsid w:val="00F9150E"/>
    <w:rsid w:val="00FD1847"/>
    <w:rsid w:val="00FE799D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7B4A"/>
  <w15:chartTrackingRefBased/>
  <w15:docId w15:val="{8CAD09F5-8EDD-4142-A54D-2A3313E9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75E4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rsid w:val="005D6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rsid w:val="007E7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rsid w:val="00135A5D"/>
    <w:pPr>
      <w:keepNext/>
      <w:keepLines/>
      <w:spacing w:line="276" w:lineRule="auto"/>
      <w:ind w:left="720" w:hanging="360"/>
      <w:outlineLvl w:val="2"/>
    </w:pPr>
    <w:rPr>
      <w:rFonts w:ascii="Palatino Linotype" w:eastAsia="Palatino Linotype" w:hAnsi="Palatino Linotype" w:cs="Palatino Linotype"/>
      <w:b/>
      <w:i/>
      <w:color w:val="E97132" w:themeColor="accent2"/>
      <w:kern w:val="2"/>
      <w:sz w:val="24"/>
      <w:szCs w:val="24"/>
      <w:lang w:val="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rsid w:val="007E75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75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E75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E75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75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E75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35A5D"/>
    <w:rPr>
      <w:rFonts w:ascii="Palatino Linotype" w:eastAsia="Palatino Linotype" w:hAnsi="Palatino Linotype" w:cs="Palatino Linotype"/>
      <w:b/>
      <w:i/>
      <w:color w:val="E97132" w:themeColor="accent2"/>
      <w:lang w:val="tr" w:eastAsia="tr-TR"/>
    </w:rPr>
  </w:style>
  <w:style w:type="paragraph" w:customStyle="1" w:styleId="Balk21">
    <w:name w:val="Başlık 21"/>
    <w:basedOn w:val="Normal"/>
    <w:rsid w:val="00EB4D9A"/>
    <w:pPr>
      <w:widowControl w:val="0"/>
      <w:tabs>
        <w:tab w:val="left" w:pos="567"/>
      </w:tabs>
      <w:autoSpaceDE w:val="0"/>
      <w:autoSpaceDN w:val="0"/>
      <w:spacing w:before="120" w:after="120" w:line="276" w:lineRule="auto"/>
      <w:jc w:val="both"/>
    </w:pPr>
    <w:rPr>
      <w:rFonts w:ascii="Amasis MT Pro Medium" w:hAnsi="Amasis MT Pro Medium" w:cstheme="majorHAnsi"/>
      <w:color w:val="6955A0"/>
      <w:sz w:val="26"/>
      <w:szCs w:val="22"/>
    </w:rPr>
  </w:style>
  <w:style w:type="paragraph" w:customStyle="1" w:styleId="Paragraph">
    <w:name w:val="Paragraph"/>
    <w:basedOn w:val="Normal"/>
    <w:qFormat/>
    <w:rsid w:val="00A63A64"/>
    <w:pPr>
      <w:widowControl w:val="0"/>
      <w:autoSpaceDE w:val="0"/>
      <w:autoSpaceDN w:val="0"/>
      <w:spacing w:line="276" w:lineRule="auto"/>
      <w:jc w:val="both"/>
    </w:pPr>
    <w:rPr>
      <w:rFonts w:asciiTheme="minorHAnsi" w:eastAsiaTheme="minorHAnsi" w:hAnsiTheme="minorHAnsi" w:cs="Times New Roman (CS Gövde)"/>
      <w:color w:val="404040" w:themeColor="text1" w:themeTint="BF"/>
      <w:sz w:val="21"/>
      <w:szCs w:val="24"/>
      <w:lang w:eastAsia="en-US"/>
    </w:rPr>
  </w:style>
  <w:style w:type="paragraph" w:customStyle="1" w:styleId="Balk11">
    <w:name w:val="Başlık 11"/>
    <w:basedOn w:val="Balk1"/>
    <w:rsid w:val="005D6BA7"/>
    <w:pPr>
      <w:widowControl w:val="0"/>
      <w:autoSpaceDE w:val="0"/>
      <w:autoSpaceDN w:val="0"/>
      <w:spacing w:before="120" w:after="120"/>
    </w:pPr>
    <w:rPr>
      <w:rFonts w:ascii="Amasis MT Pro Medium" w:hAnsi="Amasis MT Pro Medium"/>
      <w:color w:val="6955A0"/>
      <w:kern w:val="0"/>
      <w:sz w:val="28"/>
      <w:szCs w:val="32"/>
      <w14:textFill>
        <w14:solidFill>
          <w14:srgbClr w14:val="6955A0">
            <w14:lumMod w14:val="75000"/>
            <w14:lumOff w14:val="25000"/>
          </w14:srgbClr>
        </w14:solidFill>
      </w14:textFill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5D6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KonuBal1">
    <w:name w:val="Konu Başlığı1"/>
    <w:basedOn w:val="Normal"/>
    <w:autoRedefine/>
    <w:rsid w:val="005D6BA7"/>
    <w:pPr>
      <w:widowControl w:val="0"/>
      <w:autoSpaceDE w:val="0"/>
      <w:autoSpaceDN w:val="0"/>
      <w:spacing w:before="240" w:after="240"/>
      <w:jc w:val="both"/>
    </w:pPr>
    <w:rPr>
      <w:rFonts w:ascii="Amasis MT Pro Medium" w:eastAsiaTheme="minorHAnsi" w:hAnsi="Amasis MT Pro Medium" w:cs="Times New Roman (CS Gövde)"/>
      <w:color w:val="6955A0"/>
      <w:sz w:val="32"/>
      <w:szCs w:val="32"/>
      <w:lang w:val="en-US" w:eastAsia="en-US"/>
      <w14:textFill>
        <w14:solidFill>
          <w14:srgbClr w14:val="6955A0">
            <w14:lumMod w14:val="75000"/>
            <w14:lumOff w14:val="25000"/>
          </w14:srgbClr>
        </w14:solidFill>
      </w14:textFill>
    </w:rPr>
  </w:style>
  <w:style w:type="paragraph" w:customStyle="1" w:styleId="Abstract">
    <w:name w:val="Abstract"/>
    <w:basedOn w:val="Normal"/>
    <w:rsid w:val="004B2E0A"/>
    <w:pPr>
      <w:jc w:val="both"/>
    </w:pPr>
    <w:rPr>
      <w:rFonts w:ascii="Aptos Light" w:eastAsiaTheme="minorHAnsi" w:hAnsi="Aptos Light" w:cstheme="minorBidi"/>
      <w:color w:val="404040" w:themeColor="text1" w:themeTint="BF"/>
      <w:kern w:val="2"/>
      <w:lang w:eastAsia="en-US"/>
      <w14:ligatures w14:val="standardContextual"/>
    </w:rPr>
  </w:style>
  <w:style w:type="paragraph" w:customStyle="1" w:styleId="Tableparagraph">
    <w:name w:val="Table paragraph"/>
    <w:basedOn w:val="Normal"/>
    <w:rsid w:val="004B2E0A"/>
    <w:pPr>
      <w:widowControl w:val="0"/>
      <w:autoSpaceDE w:val="0"/>
      <w:autoSpaceDN w:val="0"/>
      <w:jc w:val="both"/>
    </w:pPr>
    <w:rPr>
      <w:rFonts w:ascii="Aptos Light" w:eastAsia="PMingLiU" w:hAnsi="Aptos Light" w:cs="Segoe UI"/>
      <w:color w:val="404040" w:themeColor="text1" w:themeTint="BF"/>
      <w:sz w:val="18"/>
      <w:lang w:val="en-GB" w:eastAsia="zh-TW"/>
    </w:rPr>
  </w:style>
  <w:style w:type="paragraph" w:customStyle="1" w:styleId="Tabletitle">
    <w:name w:val="Table title"/>
    <w:basedOn w:val="Normal"/>
    <w:rsid w:val="004B2E0A"/>
    <w:pPr>
      <w:widowControl w:val="0"/>
      <w:tabs>
        <w:tab w:val="left" w:pos="567"/>
      </w:tabs>
      <w:autoSpaceDE w:val="0"/>
      <w:autoSpaceDN w:val="0"/>
      <w:spacing w:before="120" w:after="120" w:line="276" w:lineRule="auto"/>
      <w:jc w:val="both"/>
    </w:pPr>
    <w:rPr>
      <w:rFonts w:ascii="Aptos" w:hAnsi="Aptos" w:cstheme="majorHAnsi"/>
      <w:color w:val="404040" w:themeColor="text1" w:themeTint="BF"/>
    </w:rPr>
  </w:style>
  <w:style w:type="paragraph" w:customStyle="1" w:styleId="Tablenote">
    <w:name w:val="Table note"/>
    <w:basedOn w:val="Normal"/>
    <w:rsid w:val="004B2E0A"/>
    <w:pPr>
      <w:widowControl w:val="0"/>
      <w:autoSpaceDE w:val="0"/>
      <w:autoSpaceDN w:val="0"/>
      <w:spacing w:after="120" w:line="276" w:lineRule="auto"/>
      <w:jc w:val="both"/>
    </w:pPr>
    <w:rPr>
      <w:rFonts w:ascii="Aptos Light" w:hAnsi="Aptos Light" w:cstheme="majorHAnsi"/>
      <w:color w:val="404040" w:themeColor="text1" w:themeTint="BF"/>
      <w:sz w:val="16"/>
      <w:szCs w:val="22"/>
    </w:rPr>
  </w:style>
  <w:style w:type="paragraph" w:customStyle="1" w:styleId="References">
    <w:name w:val="References"/>
    <w:basedOn w:val="Normal"/>
    <w:rsid w:val="004B2E0A"/>
    <w:pPr>
      <w:shd w:val="clear" w:color="auto" w:fill="FFFFFF"/>
      <w:spacing w:line="276" w:lineRule="auto"/>
      <w:ind w:left="567" w:hanging="567"/>
      <w:jc w:val="both"/>
    </w:pPr>
    <w:rPr>
      <w:rFonts w:ascii="Aptos Light" w:hAnsi="Aptos Light" w:cs="Aptos"/>
      <w:color w:val="3A3A3A" w:themeColor="background2" w:themeShade="40"/>
      <w:sz w:val="18"/>
      <w:szCs w:val="21"/>
    </w:rPr>
  </w:style>
  <w:style w:type="paragraph" w:customStyle="1" w:styleId="Title2">
    <w:name w:val="Title 2"/>
    <w:basedOn w:val="Normal"/>
    <w:rsid w:val="004B2E0A"/>
    <w:pPr>
      <w:widowControl w:val="0"/>
      <w:tabs>
        <w:tab w:val="left" w:pos="567"/>
      </w:tabs>
      <w:autoSpaceDE w:val="0"/>
      <w:autoSpaceDN w:val="0"/>
      <w:spacing w:before="120" w:after="120" w:line="276" w:lineRule="auto"/>
    </w:pPr>
    <w:rPr>
      <w:rFonts w:ascii="Aptos SemiBold" w:hAnsi="Aptos SemiBold" w:cstheme="majorHAnsi"/>
      <w:bCs/>
      <w:color w:val="404040" w:themeColor="text1" w:themeTint="BF"/>
      <w:sz w:val="26"/>
      <w:szCs w:val="22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E7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E75E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E75E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E75E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E75E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E75E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E75E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rsid w:val="007E75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E7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rsid w:val="007E75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E7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rsid w:val="007E75E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E75E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rsid w:val="007E75E4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rsid w:val="007E75E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E7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E75E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rsid w:val="007E75E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uiPriority w:val="99"/>
    <w:unhideWhenUsed/>
    <w:rsid w:val="007E75E4"/>
    <w:rPr>
      <w:color w:val="0563C1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7E75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75E4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table" w:styleId="TabloKlavuzu">
    <w:name w:val="Table Grid"/>
    <w:basedOn w:val="NormalTablo"/>
    <w:uiPriority w:val="59"/>
    <w:rsid w:val="007E75E4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/>
  </w:style>
  <w:style w:type="paragraph" w:styleId="stBilgi">
    <w:name w:val="header"/>
    <w:basedOn w:val="Normal"/>
    <w:link w:val="stBilgiChar"/>
    <w:uiPriority w:val="99"/>
    <w:unhideWhenUsed/>
    <w:rsid w:val="007E75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75E4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customStyle="1" w:styleId="PedPerArticleTitle">
    <w:name w:val="PedPer Article Title"/>
    <w:basedOn w:val="Normal"/>
    <w:next w:val="Normal"/>
    <w:qFormat/>
    <w:pPr>
      <w:pBdr>
        <w:bottom w:val="single" w:sz="8" w:space="6" w:color="F0A500"/>
      </w:pBdr>
      <w:spacing w:before="80" w:after="180" w:line="360" w:lineRule="atLeast"/>
    </w:pPr>
    <w:rPr>
      <w:rFonts w:ascii="Aptos" w:hAnsi="Aptos" w:cs="Aptos"/>
      <w:b/>
      <w:bCs/>
      <w:color w:val="3B2A7A"/>
      <w:sz w:val="38"/>
      <w:szCs w:val="38"/>
    </w:rPr>
  </w:style>
  <w:style w:type="paragraph" w:customStyle="1" w:styleId="PedPerAuthorName">
    <w:name w:val="PedPer Author Name"/>
    <w:basedOn w:val="Normal"/>
    <w:next w:val="Normal"/>
    <w:qFormat/>
    <w:pPr>
      <w:spacing w:before="120" w:after="40"/>
    </w:pPr>
    <w:rPr>
      <w:rFonts w:ascii="Aptos" w:hAnsi="Aptos" w:cs="Aptos"/>
      <w:b/>
      <w:bCs/>
      <w:color w:val="1A1A2E"/>
      <w:sz w:val="22"/>
      <w:szCs w:val="22"/>
    </w:rPr>
  </w:style>
  <w:style w:type="paragraph" w:customStyle="1" w:styleId="PedPerAffiliation">
    <w:name w:val="PedPer Affiliation"/>
    <w:basedOn w:val="Normal"/>
    <w:next w:val="Normal"/>
    <w:qFormat/>
    <w:pPr>
      <w:spacing w:before="240" w:after="240"/>
    </w:pPr>
    <w:rPr>
      <w:rFonts w:ascii="Aptos" w:hAnsi="Aptos" w:cs="Aptos"/>
      <w:color w:val="666666"/>
      <w:sz w:val="18"/>
      <w:szCs w:val="18"/>
    </w:rPr>
  </w:style>
  <w:style w:type="paragraph" w:customStyle="1" w:styleId="PedPerMetadata">
    <w:name w:val="PedPer Metadata"/>
    <w:basedOn w:val="Normal"/>
    <w:next w:val="Normal"/>
    <w:qFormat/>
    <w:pPr>
      <w:spacing w:before="60" w:after="60"/>
    </w:pPr>
    <w:rPr>
      <w:rFonts w:ascii="Aptos" w:hAnsi="Aptos" w:cs="Aptos"/>
      <w:color w:val="5C4DB1"/>
      <w:sz w:val="18"/>
      <w:szCs w:val="18"/>
    </w:rPr>
  </w:style>
  <w:style w:type="paragraph" w:customStyle="1" w:styleId="PedPerAbstract">
    <w:name w:val="PedPer Abstract"/>
    <w:basedOn w:val="Normal"/>
    <w:next w:val="Normal"/>
    <w:qFormat/>
    <w:pPr>
      <w:pBdr>
        <w:left w:val="single" w:sz="24" w:space="12" w:color="3B2A7A"/>
      </w:pBdr>
      <w:shd w:val="clear" w:color="auto" w:fill="F4F1FB"/>
      <w:spacing w:before="60" w:after="60" w:line="300" w:lineRule="atLeast"/>
      <w:jc w:val="both"/>
    </w:pPr>
    <w:rPr>
      <w:rFonts w:ascii="Aptos" w:hAnsi="Aptos" w:cs="Aptos"/>
      <w:color w:val="333333"/>
      <w:sz w:val="19"/>
      <w:szCs w:val="19"/>
    </w:rPr>
  </w:style>
  <w:style w:type="paragraph" w:customStyle="1" w:styleId="PedPerHeading1">
    <w:name w:val="PedPer Heading 1"/>
    <w:basedOn w:val="Normal"/>
    <w:next w:val="Normal"/>
    <w:qFormat/>
    <w:pPr>
      <w:pBdr>
        <w:bottom w:val="single" w:sz="4" w:space="4" w:color="5C4DB1"/>
      </w:pBdr>
      <w:spacing w:before="120" w:after="80"/>
      <w:outlineLvl w:val="0"/>
    </w:pPr>
    <w:rPr>
      <w:rFonts w:ascii="Aptos" w:hAnsi="Aptos" w:cs="Aptos"/>
      <w:b/>
      <w:bCs/>
      <w:color w:val="3B2A7A"/>
      <w:sz w:val="24"/>
      <w:szCs w:val="24"/>
    </w:rPr>
  </w:style>
  <w:style w:type="paragraph" w:customStyle="1" w:styleId="PedPerHeading2">
    <w:name w:val="PedPer Heading 2"/>
    <w:basedOn w:val="Normal"/>
    <w:next w:val="Normal"/>
    <w:qFormat/>
    <w:pPr>
      <w:spacing w:before="160" w:after="60"/>
      <w:outlineLvl w:val="1"/>
    </w:pPr>
    <w:rPr>
      <w:rFonts w:ascii="Aptos" w:hAnsi="Aptos" w:cs="Aptos"/>
      <w:b/>
      <w:bCs/>
      <w:color w:val="5C4DB1"/>
      <w:sz w:val="21"/>
      <w:szCs w:val="21"/>
    </w:rPr>
  </w:style>
  <w:style w:type="paragraph" w:customStyle="1" w:styleId="PedPerHeading3">
    <w:name w:val="PedPer Heading 3"/>
    <w:basedOn w:val="Normal"/>
    <w:next w:val="Normal"/>
    <w:qFormat/>
    <w:pPr>
      <w:spacing w:before="100" w:after="40"/>
      <w:outlineLvl w:val="2"/>
    </w:pPr>
    <w:rPr>
      <w:rFonts w:ascii="Aptos" w:hAnsi="Aptos" w:cs="Aptos"/>
      <w:i/>
      <w:iCs/>
      <w:color w:val="5C4DB1"/>
      <w:sz w:val="21"/>
      <w:szCs w:val="21"/>
    </w:rPr>
  </w:style>
  <w:style w:type="paragraph" w:customStyle="1" w:styleId="PedPerBodyText">
    <w:name w:val="PedPer Body Text"/>
    <w:basedOn w:val="Normal"/>
    <w:qFormat/>
    <w:pPr>
      <w:spacing w:after="80" w:line="300" w:lineRule="atLeast"/>
      <w:jc w:val="both"/>
    </w:pPr>
    <w:rPr>
      <w:rFonts w:ascii="Aptos" w:hAnsi="Aptos" w:cs="Aptos"/>
      <w:color w:val="333333"/>
      <w:sz w:val="21"/>
      <w:szCs w:val="21"/>
    </w:rPr>
  </w:style>
  <w:style w:type="paragraph" w:customStyle="1" w:styleId="PedPerTableTitle">
    <w:name w:val="PedPer Table Title"/>
    <w:basedOn w:val="Normal"/>
    <w:next w:val="Normal"/>
    <w:qFormat/>
    <w:pPr>
      <w:pBdr>
        <w:top w:val="single" w:sz="6" w:space="4" w:color="3B2A7A"/>
      </w:pBdr>
      <w:spacing w:before="120" w:after="40"/>
    </w:pPr>
    <w:rPr>
      <w:rFonts w:ascii="Aptos" w:hAnsi="Aptos" w:cs="Aptos"/>
      <w:b/>
      <w:bCs/>
      <w:color w:val="1A1A2E"/>
      <w:sz w:val="19"/>
      <w:szCs w:val="19"/>
    </w:rPr>
  </w:style>
  <w:style w:type="paragraph" w:customStyle="1" w:styleId="PedPerTableHeader">
    <w:name w:val="PedPer Table Header"/>
    <w:basedOn w:val="Normal"/>
    <w:qFormat/>
    <w:pPr>
      <w:spacing w:before="40" w:after="40"/>
    </w:pPr>
    <w:rPr>
      <w:rFonts w:asciiTheme="minorHAnsi" w:hAnsiTheme="minorHAnsi"/>
      <w:b/>
      <w:bCs/>
      <w:color w:val="1A1A2E"/>
      <w:sz w:val="18"/>
      <w:szCs w:val="18"/>
    </w:rPr>
  </w:style>
  <w:style w:type="paragraph" w:customStyle="1" w:styleId="PedPerTableCell">
    <w:name w:val="PedPer Table Cell"/>
    <w:basedOn w:val="Normal"/>
    <w:qFormat/>
    <w:pPr>
      <w:spacing w:before="40" w:after="40"/>
    </w:pPr>
    <w:rPr>
      <w:rFonts w:asciiTheme="minorHAnsi" w:hAnsiTheme="minorHAnsi"/>
      <w:color w:val="1A1A2E"/>
      <w:sz w:val="18"/>
      <w:szCs w:val="18"/>
    </w:rPr>
  </w:style>
  <w:style w:type="paragraph" w:customStyle="1" w:styleId="PedPerBackMatter">
    <w:name w:val="PedPer Back Matter"/>
    <w:basedOn w:val="Normal"/>
    <w:qFormat/>
    <w:pPr>
      <w:spacing w:before="40" w:after="40"/>
      <w:jc w:val="both"/>
    </w:pPr>
    <w:rPr>
      <w:rFonts w:asciiTheme="minorHAnsi" w:hAnsiTheme="minorHAnsi"/>
      <w:color w:val="1A1A2E"/>
      <w:sz w:val="18"/>
      <w:szCs w:val="18"/>
    </w:rPr>
  </w:style>
  <w:style w:type="paragraph" w:customStyle="1" w:styleId="PedPerReferences">
    <w:name w:val="PedPer References"/>
    <w:basedOn w:val="Normal"/>
    <w:qFormat/>
    <w:pPr>
      <w:spacing w:before="40" w:after="40"/>
      <w:ind w:left="480" w:hanging="480"/>
      <w:jc w:val="both"/>
    </w:pPr>
    <w:rPr>
      <w:rFonts w:ascii="Aptos" w:hAnsi="Aptos" w:cs="Aptos"/>
      <w:color w:val="333333"/>
      <w:sz w:val="18"/>
      <w:szCs w:val="18"/>
    </w:rPr>
  </w:style>
  <w:style w:type="paragraph" w:customStyle="1" w:styleId="PedPerKeywords">
    <w:name w:val="PedPer Keywords"/>
    <w:basedOn w:val="Normal"/>
    <w:next w:val="Normal"/>
    <w:qFormat/>
    <w:pPr>
      <w:pBdr>
        <w:left w:val="single" w:sz="24" w:space="12" w:color="F0A500"/>
      </w:pBdr>
      <w:shd w:val="clear" w:color="auto" w:fill="FFFBF0"/>
      <w:spacing w:before="80" w:after="80"/>
      <w:ind w:left="240"/>
    </w:pPr>
    <w:rPr>
      <w:rFonts w:ascii="Aptos" w:hAnsi="Aptos" w:cs="Aptos"/>
      <w:color w:val="444444"/>
      <w:sz w:val="18"/>
      <w:szCs w:val="18"/>
    </w:rPr>
  </w:style>
  <w:style w:type="paragraph" w:customStyle="1" w:styleId="PedPerDOI">
    <w:name w:val="PedPer DOI"/>
    <w:basedOn w:val="Normal"/>
    <w:next w:val="Normal"/>
    <w:qFormat/>
    <w:pPr>
      <w:pBdr>
        <w:top w:val="single" w:sz="4" w:space="4" w:color="DDDDDD"/>
        <w:bottom w:val="single" w:sz="4" w:space="4" w:color="DDDDDD"/>
      </w:pBdr>
      <w:shd w:val="clear" w:color="auto" w:fill="F7F5FF"/>
      <w:spacing w:before="80" w:after="80"/>
    </w:pPr>
    <w:rPr>
      <w:rFonts w:ascii="Aptos" w:hAnsi="Aptos" w:cs="Aptos"/>
      <w:color w:val="5C4DB1"/>
      <w:sz w:val="17"/>
      <w:szCs w:val="17"/>
    </w:rPr>
  </w:style>
  <w:style w:type="character" w:styleId="AklamaBavurusu">
    <w:name w:val="annotation reference"/>
    <w:basedOn w:val="VarsaylanParagrafYazTipi"/>
    <w:uiPriority w:val="99"/>
    <w:semiHidden/>
    <w:unhideWhenUsed/>
    <w:rsid w:val="00093E0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93E0D"/>
  </w:style>
  <w:style w:type="character" w:customStyle="1" w:styleId="AklamaMetniChar">
    <w:name w:val="Açıklama Metni Char"/>
    <w:basedOn w:val="VarsaylanParagrafYazTipi"/>
    <w:link w:val="AklamaMetni"/>
    <w:uiPriority w:val="99"/>
    <w:rsid w:val="00093E0D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93E0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93E0D"/>
    <w:rPr>
      <w:rFonts w:ascii="Times New Roman" w:eastAsia="Times New Roman" w:hAnsi="Times New Roman" w:cs="Times New Roman"/>
      <w:b/>
      <w:bCs/>
      <w:kern w:val="0"/>
      <w:sz w:val="20"/>
      <w:szCs w:val="20"/>
      <w:lang w:eastAsia="tr-TR"/>
      <w14:ligatures w14:val="none"/>
    </w:rPr>
  </w:style>
  <w:style w:type="paragraph" w:customStyle="1" w:styleId="font-claude-response-body">
    <w:name w:val="font-claude-response-body"/>
    <w:basedOn w:val="Normal"/>
    <w:rsid w:val="00562DB7"/>
    <w:pPr>
      <w:spacing w:before="100" w:beforeAutospacing="1" w:after="100" w:afterAutospacing="1"/>
    </w:pPr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562DB7"/>
    <w:rPr>
      <w:i/>
      <w:iCs/>
    </w:rPr>
  </w:style>
  <w:style w:type="paragraph" w:customStyle="1" w:styleId="Default">
    <w:name w:val="Default"/>
    <w:rsid w:val="00DB09BB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30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14</Pages>
  <Words>7401</Words>
  <Characters>42192</Characters>
  <Application>Microsoft Office Word</Application>
  <DocSecurity>0</DocSecurity>
  <Lines>351</Lines>
  <Paragraphs>98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macuser</dc:creator>
  <cp:keywords/>
  <dc:description/>
  <cp:lastModifiedBy>Türker SEZER</cp:lastModifiedBy>
  <cp:revision>18</cp:revision>
  <dcterms:created xsi:type="dcterms:W3CDTF">2026-03-17T13:04:00Z</dcterms:created>
  <dcterms:modified xsi:type="dcterms:W3CDTF">2026-05-19T20:00:00Z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93629a27-0a3b-4127-85be-fffcbc904369</vt:lpwstr>
  </property>
</Properties>
</file>